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AA4" w:rsidRPr="000E5ADC" w:rsidRDefault="001F6E00" w:rsidP="00C92B57">
      <w:bookmarkStart w:id="0" w:name="_GoBack"/>
      <w:bookmarkEnd w:id="0"/>
      <w:r w:rsidRPr="000E5ADC">
        <w:t xml:space="preserve">Sayı: </w:t>
      </w:r>
      <w:r w:rsidR="004D5714">
        <w:t>27</w:t>
      </w:r>
    </w:p>
    <w:p w:rsidR="00246B32" w:rsidRPr="000E5ADC" w:rsidRDefault="001C5B19" w:rsidP="0020664D">
      <w:r w:rsidRPr="000E5ADC">
        <w:t>Karar Tarihi:</w:t>
      </w:r>
      <w:r w:rsidR="0050018E">
        <w:t xml:space="preserve"> </w:t>
      </w:r>
      <w:r w:rsidR="004D5714">
        <w:t>30</w:t>
      </w:r>
      <w:r w:rsidR="001F6E00" w:rsidRPr="009F7B7A">
        <w:t>.</w:t>
      </w:r>
      <w:r w:rsidR="00007E63" w:rsidRPr="009F7B7A">
        <w:t>0</w:t>
      </w:r>
      <w:r w:rsidR="007F447E">
        <w:t>4</w:t>
      </w:r>
      <w:r w:rsidR="001F6E00" w:rsidRPr="009F7B7A">
        <w:t>.20</w:t>
      </w:r>
      <w:r w:rsidR="004B6231" w:rsidRPr="009F7B7A">
        <w:t>21</w:t>
      </w:r>
    </w:p>
    <w:p w:rsidR="00B86C0F" w:rsidRPr="000E5ADC" w:rsidRDefault="00B86C0F" w:rsidP="0020664D"/>
    <w:p w:rsidR="00E97E91" w:rsidRPr="000E5ADC" w:rsidRDefault="00C92B57" w:rsidP="00774967">
      <w:pPr>
        <w:spacing w:afterLines="20" w:after="48"/>
        <w:jc w:val="center"/>
      </w:pPr>
      <w:r w:rsidRPr="000E5ADC">
        <w:t>İLÇE</w:t>
      </w:r>
      <w:r w:rsidR="004B705E" w:rsidRPr="000E5ADC">
        <w:t xml:space="preserve"> UMUMİ</w:t>
      </w:r>
      <w:r w:rsidR="00E97E91" w:rsidRPr="000E5ADC">
        <w:t xml:space="preserve"> HIFZISSIHHA KURULU KARAR</w:t>
      </w:r>
      <w:r w:rsidR="00526413" w:rsidRPr="000E5ADC">
        <w:t>I</w:t>
      </w:r>
    </w:p>
    <w:p w:rsidR="00BF6143" w:rsidRPr="000E5ADC" w:rsidRDefault="004F2F2B" w:rsidP="00774967">
      <w:pPr>
        <w:spacing w:afterLines="20" w:after="48"/>
        <w:jc w:val="both"/>
      </w:pPr>
      <w:r w:rsidRPr="000E5ADC">
        <w:t xml:space="preserve"> </w:t>
      </w:r>
    </w:p>
    <w:p w:rsidR="0023461B" w:rsidRDefault="00FD7FA4" w:rsidP="0023461B">
      <w:pPr>
        <w:spacing w:afterLines="20" w:after="48"/>
        <w:jc w:val="both"/>
      </w:pPr>
      <w:r w:rsidRPr="000E5ADC">
        <w:t xml:space="preserve">  </w:t>
      </w:r>
      <w:r w:rsidR="00F376E1" w:rsidRPr="000E5ADC">
        <w:t xml:space="preserve">       </w:t>
      </w:r>
      <w:r w:rsidR="00DD0122">
        <w:t xml:space="preserve">       </w:t>
      </w:r>
      <w:r w:rsidR="0023461B">
        <w:t xml:space="preserve">1593 sayılı Umumi Hıfzıssıhha Kanununun 24’üncü maddesine göre Alaşehir İlçe Umumi Hıfzıssıhha Kurulu, Kaymakam Abdullah UÇGUN Başkanlığında, İlçe Belediye Başkanı </w:t>
      </w:r>
      <w:r w:rsidR="00E9284C">
        <w:t>Ahmet ÖKÜZCÜOĞLU</w:t>
      </w:r>
      <w:r w:rsidR="0023461B">
        <w:t xml:space="preserve">, İlçe Sağlık Müdürü </w:t>
      </w:r>
      <w:bookmarkStart w:id="1" w:name="_Hlk64297521"/>
      <w:r w:rsidR="0023461B">
        <w:t>Uzm. Dr. Metin GÜMÜŞ</w:t>
      </w:r>
      <w:bookmarkEnd w:id="1"/>
      <w:r w:rsidR="0023461B">
        <w:t xml:space="preserve">, İlçe Milli Eğitim Müdürü </w:t>
      </w:r>
      <w:r w:rsidR="007F447E">
        <w:t>Hüseyin GÜNEŞ</w:t>
      </w:r>
      <w:r w:rsidR="0023461B">
        <w:t>, İlçe Tarım ve Orman Müdürü V. Musa AKKAYNAK, Serbest Eczacı Ali DOĞAN ve Dr. Ah</w:t>
      </w:r>
      <w:r w:rsidR="004D5714">
        <w:t xml:space="preserve">met Can </w:t>
      </w:r>
      <w:proofErr w:type="spellStart"/>
      <w:r w:rsidR="004D5714">
        <w:t>ARIKAN’ın</w:t>
      </w:r>
      <w:proofErr w:type="spellEnd"/>
      <w:r w:rsidR="004D5714">
        <w:t xml:space="preserve"> iştirakiyle 30.04.2021 günü saat 10</w:t>
      </w:r>
      <w:r w:rsidR="008B3AD1">
        <w:t>.00’da</w:t>
      </w:r>
      <w:r w:rsidR="0023461B">
        <w:t xml:space="preserve"> olağanüstü toplantı yapılmış olup, aşağıdaki kararlar alınmıştır.</w:t>
      </w:r>
    </w:p>
    <w:p w:rsidR="00CD08FF" w:rsidRDefault="00CD08FF" w:rsidP="00774967">
      <w:pPr>
        <w:spacing w:afterLines="20" w:after="48"/>
        <w:jc w:val="center"/>
        <w:rPr>
          <w:b/>
        </w:rPr>
      </w:pPr>
    </w:p>
    <w:p w:rsidR="00D726DE" w:rsidRDefault="00897A20" w:rsidP="00774967">
      <w:pPr>
        <w:spacing w:afterLines="20" w:after="48"/>
        <w:jc w:val="center"/>
        <w:rPr>
          <w:b/>
        </w:rPr>
      </w:pPr>
      <w:r w:rsidRPr="000E5ADC">
        <w:rPr>
          <w:b/>
        </w:rPr>
        <w:t>ALINAN KARARLAR</w:t>
      </w:r>
    </w:p>
    <w:p w:rsidR="00CD08FF" w:rsidRPr="000E5ADC" w:rsidRDefault="00CD08FF" w:rsidP="00774967">
      <w:pPr>
        <w:spacing w:afterLines="20" w:after="48"/>
        <w:jc w:val="center"/>
        <w:rPr>
          <w:b/>
        </w:rPr>
      </w:pPr>
    </w:p>
    <w:p w:rsidR="004D5714" w:rsidRPr="004D5714" w:rsidRDefault="00246B32" w:rsidP="004D5714">
      <w:pPr>
        <w:ind w:right="21" w:firstLine="708"/>
        <w:jc w:val="both"/>
      </w:pPr>
      <w:r w:rsidRPr="000E5ADC">
        <w:rPr>
          <w:b/>
        </w:rPr>
        <w:t>Gündem Konusu</w:t>
      </w:r>
      <w:r w:rsidR="00E02858" w:rsidRPr="000E5ADC">
        <w:rPr>
          <w:b/>
        </w:rPr>
        <w:t>:</w:t>
      </w:r>
      <w:r w:rsidR="009306BC" w:rsidRPr="00AC272F">
        <w:rPr>
          <w:b/>
        </w:rPr>
        <w:t xml:space="preserve"> </w:t>
      </w:r>
      <w:r w:rsidR="004D5714" w:rsidRPr="004D5714">
        <w:t xml:space="preserve">26.04.2021 tarihinde Sayın Cumhurbaşkanımızın başkanlığında toplanan Cumhurbaşkanlığı Kabinesinde alınan kararlar doğrultusunda; 29 Nisan 2021 Perşembe günü saat 19.00’dan itibaren 17 Mayıs 2021 Pazartesi günü saat 05.00’e kadar sürecek olan tam kapanma dönemine geçilmiştir. </w:t>
      </w:r>
    </w:p>
    <w:p w:rsidR="004D5714" w:rsidRPr="004D5714" w:rsidRDefault="004D5714" w:rsidP="004D5714">
      <w:pPr>
        <w:ind w:left="-5" w:right="21" w:firstLine="713"/>
        <w:jc w:val="both"/>
      </w:pPr>
      <w:r w:rsidRPr="004D5714">
        <w:t xml:space="preserve"> </w:t>
      </w:r>
    </w:p>
    <w:p w:rsidR="004D5714" w:rsidRPr="004D5714" w:rsidRDefault="004D5714" w:rsidP="004D5714">
      <w:pPr>
        <w:ind w:left="-5" w:right="21" w:firstLine="713"/>
        <w:jc w:val="both"/>
      </w:pPr>
      <w:r w:rsidRPr="004D5714">
        <w:t xml:space="preserve">Tam kapanma dönemine ilişkin alınan </w:t>
      </w:r>
      <w:r>
        <w:t>2021/25 ve 2021/26</w:t>
      </w:r>
      <w:r w:rsidRPr="004D5714">
        <w:t xml:space="preserve"> sayılı kararımızla belirtilen tedbirlere ilave olarak; </w:t>
      </w:r>
    </w:p>
    <w:p w:rsidR="004D5714" w:rsidRPr="004D5714" w:rsidRDefault="004D5714" w:rsidP="004D5714">
      <w:pPr>
        <w:ind w:left="843" w:right="21"/>
        <w:jc w:val="both"/>
        <w:rPr>
          <w:b/>
        </w:rPr>
      </w:pPr>
    </w:p>
    <w:p w:rsidR="004D5714" w:rsidRPr="004D5714" w:rsidRDefault="004D5714" w:rsidP="004D5714">
      <w:pPr>
        <w:pStyle w:val="ListeParagraf"/>
        <w:numPr>
          <w:ilvl w:val="0"/>
          <w:numId w:val="29"/>
        </w:numPr>
        <w:spacing w:after="0" w:line="240" w:lineRule="auto"/>
        <w:ind w:right="21"/>
        <w:jc w:val="both"/>
        <w:rPr>
          <w:rFonts w:ascii="Times New Roman" w:hAnsi="Times New Roman"/>
          <w:sz w:val="24"/>
          <w:szCs w:val="24"/>
        </w:rPr>
      </w:pPr>
      <w:r>
        <w:rPr>
          <w:rFonts w:ascii="Times New Roman" w:hAnsi="Times New Roman"/>
          <w:sz w:val="24"/>
          <w:szCs w:val="24"/>
        </w:rPr>
        <w:t>2020/147</w:t>
      </w:r>
      <w:r w:rsidRPr="004D5714">
        <w:rPr>
          <w:rFonts w:ascii="Times New Roman" w:hAnsi="Times New Roman"/>
          <w:sz w:val="24"/>
          <w:szCs w:val="24"/>
        </w:rPr>
        <w:t xml:space="preserve"> sayılı, sokağa çıkma kısıtlaması uygulanan süre ve günlerde açık kalmasına izin verilen market, bakkal, büfe gibi işyerlerinde alkollü içecek satışı yapılmamasına ilişkin kararımızın sokağa çıkma yasağı süresince uygulanmaya devam edilmesine, işyeri sahipleri ve/veya yöneticilerine gerekli bildirimin yapılmasına,</w:t>
      </w:r>
    </w:p>
    <w:p w:rsidR="004D5714" w:rsidRPr="004D5714" w:rsidRDefault="004D5714" w:rsidP="004D5714">
      <w:pPr>
        <w:pStyle w:val="ListeParagraf"/>
        <w:numPr>
          <w:ilvl w:val="0"/>
          <w:numId w:val="29"/>
        </w:numPr>
        <w:spacing w:after="0" w:line="240" w:lineRule="auto"/>
        <w:ind w:right="21"/>
        <w:jc w:val="both"/>
        <w:rPr>
          <w:rFonts w:ascii="Times New Roman" w:hAnsi="Times New Roman"/>
          <w:sz w:val="24"/>
          <w:szCs w:val="24"/>
        </w:rPr>
      </w:pPr>
      <w:r>
        <w:rPr>
          <w:rFonts w:ascii="Times New Roman" w:hAnsi="Times New Roman"/>
          <w:sz w:val="24"/>
          <w:szCs w:val="24"/>
        </w:rPr>
        <w:t>İlçe</w:t>
      </w:r>
      <w:r w:rsidRPr="004D5714">
        <w:rPr>
          <w:rFonts w:ascii="Times New Roman" w:hAnsi="Times New Roman"/>
          <w:sz w:val="24"/>
          <w:szCs w:val="24"/>
        </w:rPr>
        <w:t>miz ile İzmir ili arasında iş yerleri ile ikamet yerlerinin aynı ilde olmaması nedeni ile servislerle ya da özel otoları ile günlük olarak düzenli gidiş-geliş yapan vatandaşlarımızın görev belgelerini</w:t>
      </w:r>
      <w:r w:rsidR="00C33F32">
        <w:rPr>
          <w:rFonts w:ascii="Times New Roman" w:hAnsi="Times New Roman"/>
          <w:sz w:val="24"/>
          <w:szCs w:val="24"/>
        </w:rPr>
        <w:t xml:space="preserve"> ibraz etmeleri kaydıyla 2021/25</w:t>
      </w:r>
      <w:r w:rsidRPr="004D5714">
        <w:rPr>
          <w:rFonts w:ascii="Times New Roman" w:hAnsi="Times New Roman"/>
          <w:sz w:val="24"/>
          <w:szCs w:val="24"/>
        </w:rPr>
        <w:t xml:space="preserve"> sayılı kararımızla getirilen seyahat izin belgesi ile yolculuk kuralından muaf tutulmasına, </w:t>
      </w:r>
    </w:p>
    <w:p w:rsidR="004D5714" w:rsidRPr="004D5714" w:rsidRDefault="004D5714" w:rsidP="004D5714">
      <w:pPr>
        <w:pStyle w:val="ListeParagraf"/>
        <w:numPr>
          <w:ilvl w:val="0"/>
          <w:numId w:val="29"/>
        </w:numPr>
        <w:spacing w:after="0" w:line="240" w:lineRule="auto"/>
        <w:ind w:right="21"/>
        <w:jc w:val="both"/>
        <w:rPr>
          <w:rFonts w:ascii="Times New Roman" w:hAnsi="Times New Roman"/>
          <w:sz w:val="24"/>
          <w:szCs w:val="24"/>
        </w:rPr>
      </w:pPr>
      <w:r w:rsidRPr="004D5714">
        <w:rPr>
          <w:rFonts w:ascii="Times New Roman" w:hAnsi="Times New Roman"/>
          <w:sz w:val="24"/>
          <w:szCs w:val="24"/>
        </w:rPr>
        <w:t xml:space="preserve">Aile ve Sosyal Hizmetler Bakanlığınca izin verilen özel kreş ve gündüz bakım evleri ile özel çocuk kulüplerinin, Sağlık Bakanlığı Salgın Rehberinin ilgili bölümünde belirtilen tedbir kurallarına uymak ve yalnızca tam kapanma döneminde kısıtlamalardan muaf tutulan çalışanların çocuklarının bakım ve gözetimini kabul etmek kaydıyla faaliyetlerine izin verilmesine, </w:t>
      </w:r>
    </w:p>
    <w:p w:rsidR="004D5714" w:rsidRPr="004D5714" w:rsidRDefault="004D5714" w:rsidP="004D5714">
      <w:pPr>
        <w:ind w:left="-5" w:right="21" w:firstLine="713"/>
        <w:jc w:val="both"/>
      </w:pPr>
    </w:p>
    <w:p w:rsidR="00AC272F" w:rsidRPr="00AC272F" w:rsidRDefault="00ED5A56" w:rsidP="00C33F32">
      <w:pPr>
        <w:pStyle w:val="NormalWeb"/>
        <w:shd w:val="clear" w:color="auto" w:fill="FFFFFF"/>
        <w:spacing w:before="0" w:beforeAutospacing="0" w:after="20" w:afterAutospacing="0"/>
        <w:ind w:firstLine="714"/>
        <w:jc w:val="both"/>
        <w:rPr>
          <w:shd w:val="clear" w:color="auto" w:fill="FFFFFF"/>
        </w:rPr>
      </w:pPr>
      <w:r>
        <w:t>Yukarıda yazılı karar</w:t>
      </w:r>
      <w:r w:rsidR="00AC272F" w:rsidRPr="00AC272F">
        <w:t>a uymayanlar hakkında Umumi Hıfzıssıhha Kanununun 282. maddesi gereğince idari para cezası verilmesi başta olmak üzere aykırılığın durumuna göre kanunun ilgili maddeleri gereğince işlem yapılmasına, konusu suç teşkil eden davranışlara ilişkin Türk Ceza Kanunu’nun 195. maddesi kapsamında suç duyurusunda bulunulmasına,</w:t>
      </w:r>
    </w:p>
    <w:p w:rsidR="00AC272F" w:rsidRPr="00AC272F" w:rsidRDefault="00AC272F" w:rsidP="00ED5A56">
      <w:pPr>
        <w:pStyle w:val="NormalWeb"/>
        <w:shd w:val="clear" w:color="auto" w:fill="FFFFFF"/>
        <w:spacing w:before="0" w:beforeAutospacing="0" w:afterLines="20" w:after="48" w:afterAutospacing="0"/>
        <w:jc w:val="both"/>
        <w:textAlignment w:val="baseline"/>
      </w:pPr>
      <w:r w:rsidRPr="00AC272F">
        <w:t xml:space="preserve">          </w:t>
      </w:r>
      <w:r w:rsidR="00E9284C">
        <w:t xml:space="preserve">  </w:t>
      </w:r>
      <w:r w:rsidRPr="00AC272F">
        <w:t xml:space="preserve">Oy Birliği ile karar verilmiştir.         </w:t>
      </w:r>
    </w:p>
    <w:p w:rsidR="00E9284C" w:rsidRDefault="00E9284C" w:rsidP="00AC272F">
      <w:pPr>
        <w:ind w:left="-5" w:right="21" w:firstLine="713"/>
        <w:jc w:val="both"/>
      </w:pPr>
    </w:p>
    <w:p w:rsidR="002A04F9" w:rsidRDefault="002A04F9" w:rsidP="00AC272F">
      <w:pPr>
        <w:jc w:val="both"/>
      </w:pPr>
    </w:p>
    <w:p w:rsidR="00C33F32" w:rsidRDefault="00C33F32" w:rsidP="00AC272F">
      <w:pPr>
        <w:jc w:val="both"/>
      </w:pPr>
    </w:p>
    <w:p w:rsidR="00AC272F" w:rsidRPr="000E5ADC" w:rsidRDefault="002A04F9" w:rsidP="00AC272F">
      <w:pPr>
        <w:jc w:val="both"/>
      </w:pPr>
      <w:r>
        <w:t xml:space="preserve">          </w:t>
      </w:r>
      <w:r w:rsidR="00AC272F">
        <w:t xml:space="preserve"> </w:t>
      </w:r>
      <w:r w:rsidR="00AC272F" w:rsidRPr="000E5ADC">
        <w:t xml:space="preserve"> Başkan                                           Üye                                   </w:t>
      </w:r>
      <w:r w:rsidR="00AC272F">
        <w:t xml:space="preserve">          </w:t>
      </w:r>
      <w:r w:rsidR="00B243DF">
        <w:t xml:space="preserve">   </w:t>
      </w:r>
      <w:proofErr w:type="spellStart"/>
      <w:r w:rsidR="00AC272F" w:rsidRPr="000E5ADC">
        <w:t>Üye</w:t>
      </w:r>
      <w:proofErr w:type="spellEnd"/>
    </w:p>
    <w:p w:rsidR="00AC272F" w:rsidRDefault="00AC272F" w:rsidP="00AC272F">
      <w:pPr>
        <w:jc w:val="both"/>
      </w:pPr>
      <w:r>
        <w:t xml:space="preserve">  Abdullah UÇGUN                  </w:t>
      </w:r>
      <w:r w:rsidR="00E9284C">
        <w:t xml:space="preserve">  Ahmet ÖKÜZCÜOĞLU</w:t>
      </w:r>
      <w:r w:rsidRPr="000E5ADC">
        <w:t xml:space="preserve">   </w:t>
      </w:r>
      <w:r w:rsidR="00E9284C">
        <w:t xml:space="preserve">           </w:t>
      </w:r>
      <w:r>
        <w:t>Uzm. Dr. Metin GÜMÜŞ</w:t>
      </w:r>
    </w:p>
    <w:p w:rsidR="00AC272F" w:rsidRDefault="00AC272F" w:rsidP="00AC272F">
      <w:pPr>
        <w:jc w:val="both"/>
      </w:pPr>
      <w:r>
        <w:t xml:space="preserve">       </w:t>
      </w:r>
      <w:r w:rsidRPr="000E5ADC">
        <w:t xml:space="preserve">Kaymakam         </w:t>
      </w:r>
      <w:r>
        <w:t xml:space="preserve"> </w:t>
      </w:r>
      <w:r w:rsidRPr="000E5ADC">
        <w:t xml:space="preserve">   </w:t>
      </w:r>
      <w:r>
        <w:t xml:space="preserve">      </w:t>
      </w:r>
      <w:r w:rsidRPr="000E5ADC">
        <w:t xml:space="preserve">     </w:t>
      </w:r>
      <w:r>
        <w:t xml:space="preserve">       </w:t>
      </w:r>
      <w:r w:rsidRPr="000E5ADC">
        <w:t>Belediye Başkanı</w:t>
      </w:r>
      <w:r>
        <w:t xml:space="preserve">                      </w:t>
      </w:r>
      <w:r w:rsidR="00E9284C">
        <w:t xml:space="preserve">    </w:t>
      </w:r>
      <w:r>
        <w:t xml:space="preserve">İlçe Sağlık Müdürü </w:t>
      </w:r>
    </w:p>
    <w:p w:rsidR="00AC272F" w:rsidRDefault="00AC272F" w:rsidP="00AC272F">
      <w:pPr>
        <w:ind w:left="5664"/>
        <w:jc w:val="both"/>
      </w:pPr>
      <w:r>
        <w:lastRenderedPageBreak/>
        <w:t xml:space="preserve">       </w:t>
      </w:r>
    </w:p>
    <w:p w:rsidR="00E9284C" w:rsidRDefault="00E9284C" w:rsidP="00AC272F">
      <w:pPr>
        <w:jc w:val="both"/>
      </w:pPr>
    </w:p>
    <w:p w:rsidR="004D4A07" w:rsidRDefault="004D4A07" w:rsidP="00AC272F">
      <w:pPr>
        <w:jc w:val="both"/>
      </w:pPr>
    </w:p>
    <w:p w:rsidR="00E9284C" w:rsidRPr="000E5ADC" w:rsidRDefault="00E9284C" w:rsidP="00AC272F">
      <w:pPr>
        <w:jc w:val="both"/>
      </w:pPr>
    </w:p>
    <w:p w:rsidR="002A04F9" w:rsidRDefault="00AC272F" w:rsidP="00AC272F">
      <w:pPr>
        <w:jc w:val="both"/>
      </w:pPr>
      <w:r w:rsidRPr="000E5ADC">
        <w:t xml:space="preserve">              </w:t>
      </w:r>
      <w:r>
        <w:t xml:space="preserve">  </w:t>
      </w:r>
    </w:p>
    <w:p w:rsidR="002A04F9" w:rsidRDefault="002A04F9" w:rsidP="00AC272F">
      <w:pPr>
        <w:jc w:val="both"/>
      </w:pPr>
    </w:p>
    <w:p w:rsidR="00AC272F" w:rsidRPr="000E5ADC" w:rsidRDefault="002A04F9" w:rsidP="00AC272F">
      <w:pPr>
        <w:jc w:val="both"/>
      </w:pPr>
      <w:r>
        <w:t xml:space="preserve">               </w:t>
      </w:r>
      <w:r w:rsidR="00AC272F">
        <w:t xml:space="preserve">  </w:t>
      </w:r>
      <w:r w:rsidR="00AC272F" w:rsidRPr="000E5ADC">
        <w:t xml:space="preserve">Üye                                                 </w:t>
      </w:r>
      <w:r w:rsidR="00B243DF">
        <w:t xml:space="preserve">  </w:t>
      </w:r>
      <w:proofErr w:type="spellStart"/>
      <w:r w:rsidR="00AC272F" w:rsidRPr="000E5ADC">
        <w:t>Üye</w:t>
      </w:r>
      <w:proofErr w:type="spellEnd"/>
      <w:r w:rsidR="00AC272F" w:rsidRPr="000E5ADC">
        <w:t xml:space="preserve">                            </w:t>
      </w:r>
      <w:r w:rsidR="00AC272F">
        <w:t xml:space="preserve">     </w:t>
      </w:r>
      <w:r w:rsidR="00B243DF">
        <w:t xml:space="preserve">          </w:t>
      </w:r>
      <w:r w:rsidR="00AC272F">
        <w:t xml:space="preserve"> </w:t>
      </w:r>
      <w:proofErr w:type="spellStart"/>
      <w:r w:rsidR="00AC272F" w:rsidRPr="000E5ADC">
        <w:t>Üye</w:t>
      </w:r>
      <w:proofErr w:type="spellEnd"/>
      <w:r w:rsidR="00AC272F" w:rsidRPr="000E5ADC">
        <w:t xml:space="preserve">              </w:t>
      </w:r>
    </w:p>
    <w:p w:rsidR="00AC272F" w:rsidRPr="000E5ADC" w:rsidRDefault="00AC272F" w:rsidP="00AC272F">
      <w:pPr>
        <w:jc w:val="both"/>
      </w:pPr>
      <w:r w:rsidRPr="000E5ADC">
        <w:t xml:space="preserve">       </w:t>
      </w:r>
      <w:r>
        <w:t xml:space="preserve"> Hüseyin GÜNEŞ</w:t>
      </w:r>
      <w:r w:rsidRPr="000E5ADC">
        <w:t xml:space="preserve">                     </w:t>
      </w:r>
      <w:r>
        <w:t xml:space="preserve">  </w:t>
      </w:r>
      <w:r w:rsidRPr="000E5ADC">
        <w:t xml:space="preserve">    </w:t>
      </w:r>
      <w:r>
        <w:t>Musa AKKAYNAK</w:t>
      </w:r>
      <w:r w:rsidRPr="000E5ADC">
        <w:t xml:space="preserve"> </w:t>
      </w:r>
      <w:r>
        <w:t xml:space="preserve">                       Ali DOĞAN</w:t>
      </w:r>
    </w:p>
    <w:p w:rsidR="00AC272F" w:rsidRPr="000E5ADC" w:rsidRDefault="00AC272F" w:rsidP="00AC272F">
      <w:pPr>
        <w:jc w:val="both"/>
      </w:pPr>
      <w:r>
        <w:t xml:space="preserve"> </w:t>
      </w:r>
      <w:r w:rsidRPr="000E5ADC">
        <w:t xml:space="preserve">İlçe Milli Eğitim </w:t>
      </w:r>
      <w:proofErr w:type="gramStart"/>
      <w:r w:rsidRPr="000E5ADC">
        <w:t>Müdürü</w:t>
      </w:r>
      <w:r>
        <w:t xml:space="preserve">       </w:t>
      </w:r>
      <w:r w:rsidRPr="000E5ADC">
        <w:t xml:space="preserve">  </w:t>
      </w:r>
      <w:r>
        <w:t xml:space="preserve">   </w:t>
      </w:r>
      <w:r w:rsidRPr="000E5ADC">
        <w:t>İlçe</w:t>
      </w:r>
      <w:proofErr w:type="gramEnd"/>
      <w:r w:rsidRPr="000E5ADC">
        <w:t xml:space="preserve"> Tarım ve Orman Müdürü</w:t>
      </w:r>
      <w:r>
        <w:t xml:space="preserve"> V.   </w:t>
      </w:r>
      <w:r w:rsidRPr="000E5ADC">
        <w:t xml:space="preserve"> </w:t>
      </w:r>
      <w:r>
        <w:t xml:space="preserve">        </w:t>
      </w:r>
      <w:r w:rsidRPr="000E5ADC">
        <w:t>Serbest Eczacı</w:t>
      </w:r>
    </w:p>
    <w:p w:rsidR="00AC272F" w:rsidRDefault="00AC272F" w:rsidP="00AC272F">
      <w:pPr>
        <w:jc w:val="both"/>
      </w:pPr>
      <w:r>
        <w:t xml:space="preserve">             </w:t>
      </w:r>
    </w:p>
    <w:p w:rsidR="00E9284C" w:rsidRDefault="00AC272F" w:rsidP="00AC272F">
      <w:pPr>
        <w:jc w:val="both"/>
      </w:pPr>
      <w:r>
        <w:tab/>
      </w:r>
    </w:p>
    <w:p w:rsidR="004D4A07" w:rsidRDefault="004D4A07" w:rsidP="00AC272F">
      <w:pPr>
        <w:jc w:val="both"/>
      </w:pPr>
    </w:p>
    <w:p w:rsidR="004D4A07" w:rsidRDefault="004D4A07" w:rsidP="00AC272F">
      <w:pPr>
        <w:jc w:val="both"/>
      </w:pPr>
    </w:p>
    <w:p w:rsidR="004D5714" w:rsidRDefault="004D5714" w:rsidP="00AC272F">
      <w:pPr>
        <w:jc w:val="both"/>
      </w:pPr>
    </w:p>
    <w:p w:rsidR="004D5714" w:rsidRDefault="004D5714" w:rsidP="00AC272F">
      <w:pPr>
        <w:jc w:val="both"/>
      </w:pPr>
    </w:p>
    <w:p w:rsidR="00E9284C" w:rsidRPr="000E5ADC" w:rsidRDefault="00E9284C" w:rsidP="00AC272F">
      <w:pPr>
        <w:jc w:val="both"/>
      </w:pPr>
    </w:p>
    <w:p w:rsidR="00AC272F" w:rsidRPr="000E5ADC" w:rsidRDefault="00AC272F" w:rsidP="00AC272F">
      <w:pPr>
        <w:jc w:val="both"/>
      </w:pPr>
      <w:r w:rsidRPr="000E5ADC">
        <w:t xml:space="preserve">                 Üye</w:t>
      </w:r>
    </w:p>
    <w:p w:rsidR="00AC272F" w:rsidRPr="000E5ADC" w:rsidRDefault="00AC272F" w:rsidP="00AC272F">
      <w:pPr>
        <w:jc w:val="both"/>
      </w:pPr>
      <w:r w:rsidRPr="000E5ADC">
        <w:t xml:space="preserve">Dr. </w:t>
      </w:r>
      <w:r>
        <w:t>Ahmet Can ARIKAN</w:t>
      </w:r>
    </w:p>
    <w:p w:rsidR="00DD0122" w:rsidRDefault="00AC272F" w:rsidP="00ED5A56">
      <w:pPr>
        <w:jc w:val="both"/>
      </w:pPr>
      <w:r w:rsidRPr="000E5ADC">
        <w:t xml:space="preserve">      </w:t>
      </w:r>
      <w:r>
        <w:t xml:space="preserve">         Tabip</w:t>
      </w:r>
    </w:p>
    <w:p w:rsidR="008C1B2F" w:rsidRDefault="008C1B2F" w:rsidP="00ED5A56">
      <w:pPr>
        <w:jc w:val="both"/>
      </w:pPr>
    </w:p>
    <w:p w:rsidR="008C1B2F" w:rsidRDefault="008C1B2F" w:rsidP="00ED5A56">
      <w:pPr>
        <w:jc w:val="both"/>
      </w:pPr>
    </w:p>
    <w:p w:rsidR="008C1B2F" w:rsidRDefault="008C1B2F" w:rsidP="00ED5A56">
      <w:pPr>
        <w:jc w:val="both"/>
      </w:pPr>
    </w:p>
    <w:p w:rsidR="008C1B2F" w:rsidRDefault="008C1B2F" w:rsidP="00ED5A56">
      <w:pPr>
        <w:jc w:val="both"/>
      </w:pPr>
    </w:p>
    <w:p w:rsidR="008C1B2F" w:rsidRDefault="008C1B2F" w:rsidP="00ED5A56">
      <w:pPr>
        <w:jc w:val="both"/>
      </w:pPr>
    </w:p>
    <w:p w:rsidR="008C1B2F" w:rsidRDefault="008C1B2F" w:rsidP="00ED5A56">
      <w:pPr>
        <w:jc w:val="both"/>
      </w:pPr>
    </w:p>
    <w:p w:rsidR="008C1B2F" w:rsidRDefault="008C1B2F" w:rsidP="00ED5A56">
      <w:pPr>
        <w:jc w:val="both"/>
      </w:pPr>
    </w:p>
    <w:p w:rsidR="008C1B2F" w:rsidRDefault="008C1B2F" w:rsidP="00ED5A56">
      <w:pPr>
        <w:jc w:val="both"/>
      </w:pPr>
    </w:p>
    <w:p w:rsidR="008C1B2F" w:rsidRDefault="008C1B2F" w:rsidP="00ED5A56">
      <w:pPr>
        <w:jc w:val="both"/>
      </w:pPr>
    </w:p>
    <w:p w:rsidR="008C1B2F" w:rsidRDefault="008C1B2F" w:rsidP="00ED5A56">
      <w:pPr>
        <w:jc w:val="both"/>
      </w:pPr>
    </w:p>
    <w:p w:rsidR="008C1B2F" w:rsidRDefault="008C1B2F" w:rsidP="00ED5A56">
      <w:pPr>
        <w:jc w:val="both"/>
      </w:pPr>
    </w:p>
    <w:p w:rsidR="008C1B2F" w:rsidRDefault="008C1B2F" w:rsidP="00ED5A56">
      <w:pPr>
        <w:jc w:val="both"/>
      </w:pPr>
    </w:p>
    <w:p w:rsidR="008C1B2F" w:rsidRDefault="008C1B2F" w:rsidP="00ED5A56">
      <w:pPr>
        <w:jc w:val="both"/>
      </w:pPr>
    </w:p>
    <w:p w:rsidR="008C1B2F" w:rsidRDefault="008C1B2F" w:rsidP="00ED5A56">
      <w:pPr>
        <w:jc w:val="both"/>
      </w:pPr>
    </w:p>
    <w:p w:rsidR="008C1B2F" w:rsidRDefault="008C1B2F" w:rsidP="002658D4">
      <w:pPr>
        <w:jc w:val="both"/>
        <w:rPr>
          <w:shd w:val="clear" w:color="auto" w:fill="FFFFFF"/>
        </w:rPr>
      </w:pPr>
    </w:p>
    <w:sectPr w:rsidR="008C1B2F" w:rsidSect="004D4A07">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9E6" w:rsidRDefault="004A29E6" w:rsidP="006C232A">
      <w:r>
        <w:separator/>
      </w:r>
    </w:p>
  </w:endnote>
  <w:endnote w:type="continuationSeparator" w:id="0">
    <w:p w:rsidR="004A29E6" w:rsidRDefault="004A29E6" w:rsidP="006C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68F" w:rsidRDefault="002A468F">
    <w:pPr>
      <w:pStyle w:val="Altbilgi"/>
      <w:jc w:val="center"/>
    </w:pPr>
    <w:r>
      <w:fldChar w:fldCharType="begin"/>
    </w:r>
    <w:r>
      <w:instrText>PAGE   \* MERGEFORMAT</w:instrText>
    </w:r>
    <w:r>
      <w:fldChar w:fldCharType="separate"/>
    </w:r>
    <w:r w:rsidR="00A43CBD">
      <w:rPr>
        <w:noProof/>
      </w:rPr>
      <w:t>1</w:t>
    </w:r>
    <w:r>
      <w:fldChar w:fldCharType="end"/>
    </w:r>
  </w:p>
  <w:p w:rsidR="002A468F" w:rsidRDefault="002A468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9E6" w:rsidRDefault="004A29E6" w:rsidP="006C232A">
      <w:r>
        <w:separator/>
      </w:r>
    </w:p>
  </w:footnote>
  <w:footnote w:type="continuationSeparator" w:id="0">
    <w:p w:rsidR="004A29E6" w:rsidRDefault="004A29E6" w:rsidP="006C2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CC9"/>
    <w:multiLevelType w:val="multilevel"/>
    <w:tmpl w:val="C27A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26DE8"/>
    <w:multiLevelType w:val="multilevel"/>
    <w:tmpl w:val="520A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1699A"/>
    <w:multiLevelType w:val="multilevel"/>
    <w:tmpl w:val="33DCCB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22670C"/>
    <w:multiLevelType w:val="multilevel"/>
    <w:tmpl w:val="F662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9037B7"/>
    <w:multiLevelType w:val="multilevel"/>
    <w:tmpl w:val="63F642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09161F"/>
    <w:multiLevelType w:val="multilevel"/>
    <w:tmpl w:val="AE86F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871754"/>
    <w:multiLevelType w:val="multilevel"/>
    <w:tmpl w:val="6D9E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5A01B7"/>
    <w:multiLevelType w:val="multilevel"/>
    <w:tmpl w:val="D90A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81624"/>
    <w:multiLevelType w:val="hybridMultilevel"/>
    <w:tmpl w:val="FB8CE036"/>
    <w:lvl w:ilvl="0" w:tplc="13E0D40A">
      <w:start w:val="2"/>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nsid w:val="2DF01433"/>
    <w:multiLevelType w:val="multilevel"/>
    <w:tmpl w:val="4EAA33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DF56FB"/>
    <w:multiLevelType w:val="multilevel"/>
    <w:tmpl w:val="4DDA110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0D4E22"/>
    <w:multiLevelType w:val="hybridMultilevel"/>
    <w:tmpl w:val="B958D34E"/>
    <w:lvl w:ilvl="0" w:tplc="0966DC5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333A6B48"/>
    <w:multiLevelType w:val="multilevel"/>
    <w:tmpl w:val="1276B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CF51F2"/>
    <w:multiLevelType w:val="multilevel"/>
    <w:tmpl w:val="FD9E3A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D865C0"/>
    <w:multiLevelType w:val="multilevel"/>
    <w:tmpl w:val="712C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7A1BE2"/>
    <w:multiLevelType w:val="multilevel"/>
    <w:tmpl w:val="A254D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0C42FA"/>
    <w:multiLevelType w:val="hybridMultilevel"/>
    <w:tmpl w:val="083080AE"/>
    <w:lvl w:ilvl="0" w:tplc="AA504AB8">
      <w:start w:val="1"/>
      <w:numFmt w:val="decimal"/>
      <w:lvlText w:val="%1-"/>
      <w:lvlJc w:val="left"/>
      <w:pPr>
        <w:ind w:left="1143" w:hanging="360"/>
      </w:pPr>
      <w:rPr>
        <w:rFonts w:hint="default"/>
      </w:rPr>
    </w:lvl>
    <w:lvl w:ilvl="1" w:tplc="041F0019" w:tentative="1">
      <w:start w:val="1"/>
      <w:numFmt w:val="lowerLetter"/>
      <w:lvlText w:val="%2."/>
      <w:lvlJc w:val="left"/>
      <w:pPr>
        <w:ind w:left="1863" w:hanging="360"/>
      </w:pPr>
    </w:lvl>
    <w:lvl w:ilvl="2" w:tplc="041F001B" w:tentative="1">
      <w:start w:val="1"/>
      <w:numFmt w:val="lowerRoman"/>
      <w:lvlText w:val="%3."/>
      <w:lvlJc w:val="right"/>
      <w:pPr>
        <w:ind w:left="2583" w:hanging="180"/>
      </w:pPr>
    </w:lvl>
    <w:lvl w:ilvl="3" w:tplc="041F000F" w:tentative="1">
      <w:start w:val="1"/>
      <w:numFmt w:val="decimal"/>
      <w:lvlText w:val="%4."/>
      <w:lvlJc w:val="left"/>
      <w:pPr>
        <w:ind w:left="3303" w:hanging="360"/>
      </w:pPr>
    </w:lvl>
    <w:lvl w:ilvl="4" w:tplc="041F0019" w:tentative="1">
      <w:start w:val="1"/>
      <w:numFmt w:val="lowerLetter"/>
      <w:lvlText w:val="%5."/>
      <w:lvlJc w:val="left"/>
      <w:pPr>
        <w:ind w:left="4023" w:hanging="360"/>
      </w:pPr>
    </w:lvl>
    <w:lvl w:ilvl="5" w:tplc="041F001B" w:tentative="1">
      <w:start w:val="1"/>
      <w:numFmt w:val="lowerRoman"/>
      <w:lvlText w:val="%6."/>
      <w:lvlJc w:val="right"/>
      <w:pPr>
        <w:ind w:left="4743" w:hanging="180"/>
      </w:pPr>
    </w:lvl>
    <w:lvl w:ilvl="6" w:tplc="041F000F" w:tentative="1">
      <w:start w:val="1"/>
      <w:numFmt w:val="decimal"/>
      <w:lvlText w:val="%7."/>
      <w:lvlJc w:val="left"/>
      <w:pPr>
        <w:ind w:left="5463" w:hanging="360"/>
      </w:pPr>
    </w:lvl>
    <w:lvl w:ilvl="7" w:tplc="041F0019" w:tentative="1">
      <w:start w:val="1"/>
      <w:numFmt w:val="lowerLetter"/>
      <w:lvlText w:val="%8."/>
      <w:lvlJc w:val="left"/>
      <w:pPr>
        <w:ind w:left="6183" w:hanging="360"/>
      </w:pPr>
    </w:lvl>
    <w:lvl w:ilvl="8" w:tplc="041F001B" w:tentative="1">
      <w:start w:val="1"/>
      <w:numFmt w:val="lowerRoman"/>
      <w:lvlText w:val="%9."/>
      <w:lvlJc w:val="right"/>
      <w:pPr>
        <w:ind w:left="6903" w:hanging="180"/>
      </w:pPr>
    </w:lvl>
  </w:abstractNum>
  <w:abstractNum w:abstractNumId="17">
    <w:nsid w:val="4DCE2D0E"/>
    <w:multiLevelType w:val="multilevel"/>
    <w:tmpl w:val="7F1E286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D628DA"/>
    <w:multiLevelType w:val="multilevel"/>
    <w:tmpl w:val="D21E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2D789A"/>
    <w:multiLevelType w:val="hybridMultilevel"/>
    <w:tmpl w:val="CF44E8AE"/>
    <w:lvl w:ilvl="0" w:tplc="B7C486E6">
      <w:start w:val="2"/>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0">
    <w:nsid w:val="5B592C19"/>
    <w:multiLevelType w:val="multilevel"/>
    <w:tmpl w:val="C8781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FE7C64"/>
    <w:multiLevelType w:val="multilevel"/>
    <w:tmpl w:val="DA8841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651482"/>
    <w:multiLevelType w:val="multilevel"/>
    <w:tmpl w:val="D4A2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100060"/>
    <w:multiLevelType w:val="hybridMultilevel"/>
    <w:tmpl w:val="5402381C"/>
    <w:lvl w:ilvl="0" w:tplc="709EF804">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4">
    <w:nsid w:val="71842DAC"/>
    <w:multiLevelType w:val="multilevel"/>
    <w:tmpl w:val="94D097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B5792F"/>
    <w:multiLevelType w:val="hybridMultilevel"/>
    <w:tmpl w:val="3EB8659E"/>
    <w:lvl w:ilvl="0" w:tplc="22546A3E">
      <w:start w:val="1"/>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6">
    <w:nsid w:val="7CEA6B0B"/>
    <w:multiLevelType w:val="multilevel"/>
    <w:tmpl w:val="B77C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933A8A"/>
    <w:multiLevelType w:val="multilevel"/>
    <w:tmpl w:val="0ABC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17"/>
    <w:lvlOverride w:ilvl="1">
      <w:startOverride w:val="4"/>
    </w:lvlOverride>
  </w:num>
  <w:num w:numId="4">
    <w:abstractNumId w:val="4"/>
  </w:num>
  <w:num w:numId="5">
    <w:abstractNumId w:val="1"/>
  </w:num>
  <w:num w:numId="6">
    <w:abstractNumId w:val="12"/>
  </w:num>
  <w:num w:numId="7">
    <w:abstractNumId w:val="26"/>
  </w:num>
  <w:num w:numId="8">
    <w:abstractNumId w:val="5"/>
  </w:num>
  <w:num w:numId="9">
    <w:abstractNumId w:val="13"/>
  </w:num>
  <w:num w:numId="10">
    <w:abstractNumId w:val="9"/>
  </w:num>
  <w:num w:numId="11">
    <w:abstractNumId w:val="14"/>
  </w:num>
  <w:num w:numId="12">
    <w:abstractNumId w:val="2"/>
  </w:num>
  <w:num w:numId="13">
    <w:abstractNumId w:val="24"/>
  </w:num>
  <w:num w:numId="14">
    <w:abstractNumId w:val="21"/>
  </w:num>
  <w:num w:numId="15">
    <w:abstractNumId w:val="10"/>
  </w:num>
  <w:num w:numId="16">
    <w:abstractNumId w:val="18"/>
  </w:num>
  <w:num w:numId="17">
    <w:abstractNumId w:val="22"/>
  </w:num>
  <w:num w:numId="18">
    <w:abstractNumId w:val="0"/>
  </w:num>
  <w:num w:numId="19">
    <w:abstractNumId w:val="7"/>
  </w:num>
  <w:num w:numId="20">
    <w:abstractNumId w:val="23"/>
  </w:num>
  <w:num w:numId="21">
    <w:abstractNumId w:val="8"/>
  </w:num>
  <w:num w:numId="22">
    <w:abstractNumId w:val="11"/>
  </w:num>
  <w:num w:numId="23">
    <w:abstractNumId w:val="19"/>
  </w:num>
  <w:num w:numId="24">
    <w:abstractNumId w:val="25"/>
  </w:num>
  <w:num w:numId="25">
    <w:abstractNumId w:val="6"/>
  </w:num>
  <w:num w:numId="26">
    <w:abstractNumId w:val="3"/>
  </w:num>
  <w:num w:numId="27">
    <w:abstractNumId w:val="27"/>
  </w:num>
  <w:num w:numId="28">
    <w:abstractNumId w:val="20"/>
  </w:num>
  <w:num w:numId="2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B57"/>
    <w:rsid w:val="00006C47"/>
    <w:rsid w:val="00007E63"/>
    <w:rsid w:val="00011DF2"/>
    <w:rsid w:val="00014E7F"/>
    <w:rsid w:val="00017646"/>
    <w:rsid w:val="000220D2"/>
    <w:rsid w:val="00022D4D"/>
    <w:rsid w:val="00024DB3"/>
    <w:rsid w:val="000275AF"/>
    <w:rsid w:val="00033FA8"/>
    <w:rsid w:val="00034D8D"/>
    <w:rsid w:val="00036699"/>
    <w:rsid w:val="00045190"/>
    <w:rsid w:val="000500E3"/>
    <w:rsid w:val="00050A11"/>
    <w:rsid w:val="00054AAA"/>
    <w:rsid w:val="00055190"/>
    <w:rsid w:val="00055E81"/>
    <w:rsid w:val="000647A8"/>
    <w:rsid w:val="00070054"/>
    <w:rsid w:val="0007109B"/>
    <w:rsid w:val="00074AA4"/>
    <w:rsid w:val="000760C8"/>
    <w:rsid w:val="00076CBF"/>
    <w:rsid w:val="000804EF"/>
    <w:rsid w:val="00082501"/>
    <w:rsid w:val="00084D7F"/>
    <w:rsid w:val="00085001"/>
    <w:rsid w:val="00085B03"/>
    <w:rsid w:val="00086356"/>
    <w:rsid w:val="00090FE9"/>
    <w:rsid w:val="000A1184"/>
    <w:rsid w:val="000A1D72"/>
    <w:rsid w:val="000A4006"/>
    <w:rsid w:val="000A47BC"/>
    <w:rsid w:val="000A6A0A"/>
    <w:rsid w:val="000A7577"/>
    <w:rsid w:val="000B1D82"/>
    <w:rsid w:val="000B4674"/>
    <w:rsid w:val="000C1867"/>
    <w:rsid w:val="000C283C"/>
    <w:rsid w:val="000C3A47"/>
    <w:rsid w:val="000C64B3"/>
    <w:rsid w:val="000C6C9E"/>
    <w:rsid w:val="000C75CF"/>
    <w:rsid w:val="000D0FA5"/>
    <w:rsid w:val="000D1D7A"/>
    <w:rsid w:val="000D2E63"/>
    <w:rsid w:val="000D3A3D"/>
    <w:rsid w:val="000E0DE5"/>
    <w:rsid w:val="000E0FC5"/>
    <w:rsid w:val="000E1835"/>
    <w:rsid w:val="000E472E"/>
    <w:rsid w:val="000E484C"/>
    <w:rsid w:val="000E4964"/>
    <w:rsid w:val="000E4CFC"/>
    <w:rsid w:val="000E5ADC"/>
    <w:rsid w:val="000E7069"/>
    <w:rsid w:val="000E7D0F"/>
    <w:rsid w:val="000F22F4"/>
    <w:rsid w:val="000F357B"/>
    <w:rsid w:val="000F7B97"/>
    <w:rsid w:val="001019FE"/>
    <w:rsid w:val="00102067"/>
    <w:rsid w:val="00105FCF"/>
    <w:rsid w:val="00106182"/>
    <w:rsid w:val="00110DA5"/>
    <w:rsid w:val="001116ED"/>
    <w:rsid w:val="0011330C"/>
    <w:rsid w:val="0011363E"/>
    <w:rsid w:val="00114838"/>
    <w:rsid w:val="00116EBC"/>
    <w:rsid w:val="00117D65"/>
    <w:rsid w:val="00121570"/>
    <w:rsid w:val="00122085"/>
    <w:rsid w:val="00122A64"/>
    <w:rsid w:val="001252FD"/>
    <w:rsid w:val="00125F6F"/>
    <w:rsid w:val="00127502"/>
    <w:rsid w:val="00131F47"/>
    <w:rsid w:val="001360B7"/>
    <w:rsid w:val="0013672C"/>
    <w:rsid w:val="001405E5"/>
    <w:rsid w:val="00140987"/>
    <w:rsid w:val="00142F1C"/>
    <w:rsid w:val="00143FBB"/>
    <w:rsid w:val="00144274"/>
    <w:rsid w:val="00145357"/>
    <w:rsid w:val="001520ED"/>
    <w:rsid w:val="00152621"/>
    <w:rsid w:val="0015332D"/>
    <w:rsid w:val="00153F4B"/>
    <w:rsid w:val="0015618D"/>
    <w:rsid w:val="00161B04"/>
    <w:rsid w:val="0016629A"/>
    <w:rsid w:val="00170087"/>
    <w:rsid w:val="00170777"/>
    <w:rsid w:val="00171EC7"/>
    <w:rsid w:val="00172141"/>
    <w:rsid w:val="00172E0F"/>
    <w:rsid w:val="00173FC0"/>
    <w:rsid w:val="0017515D"/>
    <w:rsid w:val="001751F5"/>
    <w:rsid w:val="0018211F"/>
    <w:rsid w:val="00194EA3"/>
    <w:rsid w:val="00197956"/>
    <w:rsid w:val="001A04B8"/>
    <w:rsid w:val="001A23DE"/>
    <w:rsid w:val="001A3B4D"/>
    <w:rsid w:val="001A5603"/>
    <w:rsid w:val="001A7D8B"/>
    <w:rsid w:val="001B2D0F"/>
    <w:rsid w:val="001B48F4"/>
    <w:rsid w:val="001B703D"/>
    <w:rsid w:val="001C00E2"/>
    <w:rsid w:val="001C2AA4"/>
    <w:rsid w:val="001C36B4"/>
    <w:rsid w:val="001C40F5"/>
    <w:rsid w:val="001C522C"/>
    <w:rsid w:val="001C5B19"/>
    <w:rsid w:val="001D1183"/>
    <w:rsid w:val="001D12BE"/>
    <w:rsid w:val="001D1E0B"/>
    <w:rsid w:val="001D61C0"/>
    <w:rsid w:val="001D7C07"/>
    <w:rsid w:val="001E16AB"/>
    <w:rsid w:val="001E269D"/>
    <w:rsid w:val="001E2A2F"/>
    <w:rsid w:val="001E4F41"/>
    <w:rsid w:val="001E6737"/>
    <w:rsid w:val="001F3F36"/>
    <w:rsid w:val="001F4325"/>
    <w:rsid w:val="001F6E00"/>
    <w:rsid w:val="001F7266"/>
    <w:rsid w:val="001F7F85"/>
    <w:rsid w:val="00200014"/>
    <w:rsid w:val="002015E3"/>
    <w:rsid w:val="00202CB0"/>
    <w:rsid w:val="00203B3E"/>
    <w:rsid w:val="00206261"/>
    <w:rsid w:val="00206330"/>
    <w:rsid w:val="0020664D"/>
    <w:rsid w:val="00215FE9"/>
    <w:rsid w:val="0022172D"/>
    <w:rsid w:val="00221921"/>
    <w:rsid w:val="00221C0E"/>
    <w:rsid w:val="00224EC6"/>
    <w:rsid w:val="0022626A"/>
    <w:rsid w:val="00233278"/>
    <w:rsid w:val="0023385D"/>
    <w:rsid w:val="0023461B"/>
    <w:rsid w:val="00235BC5"/>
    <w:rsid w:val="002363AA"/>
    <w:rsid w:val="00241BF1"/>
    <w:rsid w:val="0024291C"/>
    <w:rsid w:val="00242B09"/>
    <w:rsid w:val="00243229"/>
    <w:rsid w:val="002448E2"/>
    <w:rsid w:val="00245584"/>
    <w:rsid w:val="00246B32"/>
    <w:rsid w:val="00256B4C"/>
    <w:rsid w:val="0026255C"/>
    <w:rsid w:val="00262734"/>
    <w:rsid w:val="00264390"/>
    <w:rsid w:val="00264B51"/>
    <w:rsid w:val="00264B67"/>
    <w:rsid w:val="002658D4"/>
    <w:rsid w:val="00267449"/>
    <w:rsid w:val="002747E0"/>
    <w:rsid w:val="00275614"/>
    <w:rsid w:val="00277BD8"/>
    <w:rsid w:val="00282F76"/>
    <w:rsid w:val="00285D57"/>
    <w:rsid w:val="00292306"/>
    <w:rsid w:val="00292460"/>
    <w:rsid w:val="00292462"/>
    <w:rsid w:val="0029342F"/>
    <w:rsid w:val="00294C1F"/>
    <w:rsid w:val="00296AF2"/>
    <w:rsid w:val="00296E4C"/>
    <w:rsid w:val="002A04F9"/>
    <w:rsid w:val="002A0530"/>
    <w:rsid w:val="002A468F"/>
    <w:rsid w:val="002A58EB"/>
    <w:rsid w:val="002A65E0"/>
    <w:rsid w:val="002A6A74"/>
    <w:rsid w:val="002A763E"/>
    <w:rsid w:val="002B0AF4"/>
    <w:rsid w:val="002B1D29"/>
    <w:rsid w:val="002B574B"/>
    <w:rsid w:val="002C011F"/>
    <w:rsid w:val="002C0362"/>
    <w:rsid w:val="002C15B7"/>
    <w:rsid w:val="002C15E8"/>
    <w:rsid w:val="002C1A30"/>
    <w:rsid w:val="002C3F8C"/>
    <w:rsid w:val="002C477B"/>
    <w:rsid w:val="002C4B08"/>
    <w:rsid w:val="002D0FE6"/>
    <w:rsid w:val="002D60CB"/>
    <w:rsid w:val="002D6F87"/>
    <w:rsid w:val="002E0771"/>
    <w:rsid w:val="002E16A9"/>
    <w:rsid w:val="002E28DC"/>
    <w:rsid w:val="002E7477"/>
    <w:rsid w:val="002E786D"/>
    <w:rsid w:val="002F1902"/>
    <w:rsid w:val="002F19B9"/>
    <w:rsid w:val="002F1B13"/>
    <w:rsid w:val="002F28EB"/>
    <w:rsid w:val="002F3947"/>
    <w:rsid w:val="002F6901"/>
    <w:rsid w:val="00304B93"/>
    <w:rsid w:val="00305982"/>
    <w:rsid w:val="00306AED"/>
    <w:rsid w:val="00307A05"/>
    <w:rsid w:val="00310BC5"/>
    <w:rsid w:val="00312554"/>
    <w:rsid w:val="0031512C"/>
    <w:rsid w:val="0032088F"/>
    <w:rsid w:val="00325D5E"/>
    <w:rsid w:val="003314FC"/>
    <w:rsid w:val="00331773"/>
    <w:rsid w:val="00332D8C"/>
    <w:rsid w:val="00343F99"/>
    <w:rsid w:val="00350847"/>
    <w:rsid w:val="003514DE"/>
    <w:rsid w:val="00351BB1"/>
    <w:rsid w:val="00351FB7"/>
    <w:rsid w:val="003561F2"/>
    <w:rsid w:val="003714F8"/>
    <w:rsid w:val="0037336C"/>
    <w:rsid w:val="003744D2"/>
    <w:rsid w:val="0037580F"/>
    <w:rsid w:val="003768BA"/>
    <w:rsid w:val="00383A7E"/>
    <w:rsid w:val="003840BD"/>
    <w:rsid w:val="003861C8"/>
    <w:rsid w:val="00387B3D"/>
    <w:rsid w:val="00390D58"/>
    <w:rsid w:val="00391218"/>
    <w:rsid w:val="0039202E"/>
    <w:rsid w:val="0039498E"/>
    <w:rsid w:val="00396822"/>
    <w:rsid w:val="003A1767"/>
    <w:rsid w:val="003A6066"/>
    <w:rsid w:val="003A7CDA"/>
    <w:rsid w:val="003A7FD6"/>
    <w:rsid w:val="003B071A"/>
    <w:rsid w:val="003B121F"/>
    <w:rsid w:val="003B2B35"/>
    <w:rsid w:val="003B5FD8"/>
    <w:rsid w:val="003C5825"/>
    <w:rsid w:val="003C7D1E"/>
    <w:rsid w:val="003D50A9"/>
    <w:rsid w:val="003D72F3"/>
    <w:rsid w:val="003E531B"/>
    <w:rsid w:val="003F2656"/>
    <w:rsid w:val="003F38EF"/>
    <w:rsid w:val="003F784E"/>
    <w:rsid w:val="003F7CD8"/>
    <w:rsid w:val="0040014A"/>
    <w:rsid w:val="00400CC4"/>
    <w:rsid w:val="00401FD2"/>
    <w:rsid w:val="00402847"/>
    <w:rsid w:val="00403DEF"/>
    <w:rsid w:val="0040464D"/>
    <w:rsid w:val="004046D1"/>
    <w:rsid w:val="00404B56"/>
    <w:rsid w:val="00405958"/>
    <w:rsid w:val="00406105"/>
    <w:rsid w:val="0041084E"/>
    <w:rsid w:val="004147BF"/>
    <w:rsid w:val="00414B89"/>
    <w:rsid w:val="00417985"/>
    <w:rsid w:val="00422F75"/>
    <w:rsid w:val="0042367D"/>
    <w:rsid w:val="004242D2"/>
    <w:rsid w:val="00424F56"/>
    <w:rsid w:val="00424FE1"/>
    <w:rsid w:val="00427CD7"/>
    <w:rsid w:val="00430243"/>
    <w:rsid w:val="004363B2"/>
    <w:rsid w:val="004376BB"/>
    <w:rsid w:val="00437E7D"/>
    <w:rsid w:val="00440C38"/>
    <w:rsid w:val="00440D89"/>
    <w:rsid w:val="00442AA0"/>
    <w:rsid w:val="004431A2"/>
    <w:rsid w:val="0044646E"/>
    <w:rsid w:val="0044664E"/>
    <w:rsid w:val="00446B19"/>
    <w:rsid w:val="00447ACE"/>
    <w:rsid w:val="00450572"/>
    <w:rsid w:val="0045451C"/>
    <w:rsid w:val="00460B83"/>
    <w:rsid w:val="004632C5"/>
    <w:rsid w:val="00463B59"/>
    <w:rsid w:val="0046574C"/>
    <w:rsid w:val="00466878"/>
    <w:rsid w:val="00467907"/>
    <w:rsid w:val="00467DE9"/>
    <w:rsid w:val="004717B5"/>
    <w:rsid w:val="0047381A"/>
    <w:rsid w:val="00480666"/>
    <w:rsid w:val="00481129"/>
    <w:rsid w:val="0048149B"/>
    <w:rsid w:val="004821B5"/>
    <w:rsid w:val="00483C94"/>
    <w:rsid w:val="004847C6"/>
    <w:rsid w:val="00490D4B"/>
    <w:rsid w:val="00491A05"/>
    <w:rsid w:val="0049210C"/>
    <w:rsid w:val="004944F0"/>
    <w:rsid w:val="0049588B"/>
    <w:rsid w:val="004A0E1A"/>
    <w:rsid w:val="004A1C5E"/>
    <w:rsid w:val="004A29E6"/>
    <w:rsid w:val="004B3C11"/>
    <w:rsid w:val="004B55C2"/>
    <w:rsid w:val="004B6231"/>
    <w:rsid w:val="004B705E"/>
    <w:rsid w:val="004B7A29"/>
    <w:rsid w:val="004B7E78"/>
    <w:rsid w:val="004C01C2"/>
    <w:rsid w:val="004C1EB5"/>
    <w:rsid w:val="004C2253"/>
    <w:rsid w:val="004C27CA"/>
    <w:rsid w:val="004C5C04"/>
    <w:rsid w:val="004D0285"/>
    <w:rsid w:val="004D1AF2"/>
    <w:rsid w:val="004D252E"/>
    <w:rsid w:val="004D4A07"/>
    <w:rsid w:val="004D5714"/>
    <w:rsid w:val="004D6016"/>
    <w:rsid w:val="004E0534"/>
    <w:rsid w:val="004E08E0"/>
    <w:rsid w:val="004E382F"/>
    <w:rsid w:val="004E505F"/>
    <w:rsid w:val="004E5532"/>
    <w:rsid w:val="004F2F2B"/>
    <w:rsid w:val="004F7189"/>
    <w:rsid w:val="0050018E"/>
    <w:rsid w:val="005007FB"/>
    <w:rsid w:val="00500F42"/>
    <w:rsid w:val="00502008"/>
    <w:rsid w:val="00502421"/>
    <w:rsid w:val="005034D2"/>
    <w:rsid w:val="0050585F"/>
    <w:rsid w:val="00507A8B"/>
    <w:rsid w:val="0051275E"/>
    <w:rsid w:val="005157E6"/>
    <w:rsid w:val="005161FD"/>
    <w:rsid w:val="005179CD"/>
    <w:rsid w:val="00526413"/>
    <w:rsid w:val="00533F7A"/>
    <w:rsid w:val="005366C9"/>
    <w:rsid w:val="00540C43"/>
    <w:rsid w:val="005411C1"/>
    <w:rsid w:val="0054219A"/>
    <w:rsid w:val="0054227F"/>
    <w:rsid w:val="005456CE"/>
    <w:rsid w:val="005457AA"/>
    <w:rsid w:val="0055110B"/>
    <w:rsid w:val="00551B61"/>
    <w:rsid w:val="00554193"/>
    <w:rsid w:val="00555457"/>
    <w:rsid w:val="005562B5"/>
    <w:rsid w:val="00556433"/>
    <w:rsid w:val="00561E4A"/>
    <w:rsid w:val="00564DB4"/>
    <w:rsid w:val="005674ED"/>
    <w:rsid w:val="00567ED3"/>
    <w:rsid w:val="00571C57"/>
    <w:rsid w:val="00571DF2"/>
    <w:rsid w:val="00572332"/>
    <w:rsid w:val="00575F23"/>
    <w:rsid w:val="005820EC"/>
    <w:rsid w:val="005864AA"/>
    <w:rsid w:val="0058745E"/>
    <w:rsid w:val="005910A8"/>
    <w:rsid w:val="00592D51"/>
    <w:rsid w:val="00596965"/>
    <w:rsid w:val="005A21F8"/>
    <w:rsid w:val="005A3412"/>
    <w:rsid w:val="005A5909"/>
    <w:rsid w:val="005B4BEA"/>
    <w:rsid w:val="005B6697"/>
    <w:rsid w:val="005B720A"/>
    <w:rsid w:val="005C28A9"/>
    <w:rsid w:val="005C2A1A"/>
    <w:rsid w:val="005C5639"/>
    <w:rsid w:val="005C6A23"/>
    <w:rsid w:val="005C7D5B"/>
    <w:rsid w:val="005D0964"/>
    <w:rsid w:val="005D0C42"/>
    <w:rsid w:val="005D153D"/>
    <w:rsid w:val="005D6239"/>
    <w:rsid w:val="005D7B2A"/>
    <w:rsid w:val="005E23CD"/>
    <w:rsid w:val="005E312B"/>
    <w:rsid w:val="005E36C7"/>
    <w:rsid w:val="005E4FDB"/>
    <w:rsid w:val="005E5119"/>
    <w:rsid w:val="005F182B"/>
    <w:rsid w:val="005F1BF2"/>
    <w:rsid w:val="005F1E25"/>
    <w:rsid w:val="005F1EB0"/>
    <w:rsid w:val="005F75A0"/>
    <w:rsid w:val="006035C5"/>
    <w:rsid w:val="00607B4F"/>
    <w:rsid w:val="00611D6C"/>
    <w:rsid w:val="00612548"/>
    <w:rsid w:val="00614DDF"/>
    <w:rsid w:val="00617294"/>
    <w:rsid w:val="006176C3"/>
    <w:rsid w:val="00620569"/>
    <w:rsid w:val="00621BBF"/>
    <w:rsid w:val="00622642"/>
    <w:rsid w:val="00623B52"/>
    <w:rsid w:val="006245C9"/>
    <w:rsid w:val="00625B24"/>
    <w:rsid w:val="00633025"/>
    <w:rsid w:val="0063792F"/>
    <w:rsid w:val="006438D1"/>
    <w:rsid w:val="0064431D"/>
    <w:rsid w:val="00645D0F"/>
    <w:rsid w:val="00662E5C"/>
    <w:rsid w:val="0067023F"/>
    <w:rsid w:val="00670CBD"/>
    <w:rsid w:val="00676CB6"/>
    <w:rsid w:val="00681DF2"/>
    <w:rsid w:val="0068223E"/>
    <w:rsid w:val="00685E26"/>
    <w:rsid w:val="006867AF"/>
    <w:rsid w:val="0069204A"/>
    <w:rsid w:val="00692161"/>
    <w:rsid w:val="00693047"/>
    <w:rsid w:val="00695763"/>
    <w:rsid w:val="006A1381"/>
    <w:rsid w:val="006A2469"/>
    <w:rsid w:val="006A2688"/>
    <w:rsid w:val="006A51D4"/>
    <w:rsid w:val="006B0467"/>
    <w:rsid w:val="006B691B"/>
    <w:rsid w:val="006C2118"/>
    <w:rsid w:val="006C232A"/>
    <w:rsid w:val="006C758B"/>
    <w:rsid w:val="006D01E5"/>
    <w:rsid w:val="006D788C"/>
    <w:rsid w:val="006D7F16"/>
    <w:rsid w:val="006E0226"/>
    <w:rsid w:val="006E1ADB"/>
    <w:rsid w:val="006E2B7F"/>
    <w:rsid w:val="006E723C"/>
    <w:rsid w:val="006E792F"/>
    <w:rsid w:val="006F332A"/>
    <w:rsid w:val="006F3E80"/>
    <w:rsid w:val="006F3EE3"/>
    <w:rsid w:val="0070131C"/>
    <w:rsid w:val="0070329B"/>
    <w:rsid w:val="0070340E"/>
    <w:rsid w:val="00703BDC"/>
    <w:rsid w:val="00705429"/>
    <w:rsid w:val="00705942"/>
    <w:rsid w:val="007059F5"/>
    <w:rsid w:val="00706CB1"/>
    <w:rsid w:val="00707430"/>
    <w:rsid w:val="00714C4A"/>
    <w:rsid w:val="007223C2"/>
    <w:rsid w:val="0072777F"/>
    <w:rsid w:val="007277E7"/>
    <w:rsid w:val="00735B3D"/>
    <w:rsid w:val="00736F3A"/>
    <w:rsid w:val="007374E5"/>
    <w:rsid w:val="0074109E"/>
    <w:rsid w:val="007423FD"/>
    <w:rsid w:val="00743E67"/>
    <w:rsid w:val="00744F3C"/>
    <w:rsid w:val="00745705"/>
    <w:rsid w:val="0074578F"/>
    <w:rsid w:val="00751471"/>
    <w:rsid w:val="00754D7B"/>
    <w:rsid w:val="00754F83"/>
    <w:rsid w:val="007554C8"/>
    <w:rsid w:val="007614C7"/>
    <w:rsid w:val="00763660"/>
    <w:rsid w:val="00764C47"/>
    <w:rsid w:val="00767187"/>
    <w:rsid w:val="00774967"/>
    <w:rsid w:val="00775707"/>
    <w:rsid w:val="00777A3B"/>
    <w:rsid w:val="007852B5"/>
    <w:rsid w:val="00790BE5"/>
    <w:rsid w:val="00792F81"/>
    <w:rsid w:val="007943AD"/>
    <w:rsid w:val="0079572F"/>
    <w:rsid w:val="0079766A"/>
    <w:rsid w:val="007A0B58"/>
    <w:rsid w:val="007A120E"/>
    <w:rsid w:val="007A1410"/>
    <w:rsid w:val="007A19EB"/>
    <w:rsid w:val="007A2FD3"/>
    <w:rsid w:val="007A31F6"/>
    <w:rsid w:val="007A396B"/>
    <w:rsid w:val="007A7455"/>
    <w:rsid w:val="007B571A"/>
    <w:rsid w:val="007B74C4"/>
    <w:rsid w:val="007B7C3B"/>
    <w:rsid w:val="007C5C9A"/>
    <w:rsid w:val="007D0C53"/>
    <w:rsid w:val="007D18A0"/>
    <w:rsid w:val="007D3781"/>
    <w:rsid w:val="007D4A79"/>
    <w:rsid w:val="007D5C8B"/>
    <w:rsid w:val="007D7A32"/>
    <w:rsid w:val="007E1837"/>
    <w:rsid w:val="007E46CC"/>
    <w:rsid w:val="007E5B88"/>
    <w:rsid w:val="007E6271"/>
    <w:rsid w:val="007F22F8"/>
    <w:rsid w:val="007F447E"/>
    <w:rsid w:val="007F6C07"/>
    <w:rsid w:val="00806147"/>
    <w:rsid w:val="00812369"/>
    <w:rsid w:val="00812E34"/>
    <w:rsid w:val="00814052"/>
    <w:rsid w:val="00822B3B"/>
    <w:rsid w:val="00823324"/>
    <w:rsid w:val="00823767"/>
    <w:rsid w:val="0082385E"/>
    <w:rsid w:val="008268B6"/>
    <w:rsid w:val="00830AE4"/>
    <w:rsid w:val="00834576"/>
    <w:rsid w:val="00834F94"/>
    <w:rsid w:val="00835739"/>
    <w:rsid w:val="00841A4B"/>
    <w:rsid w:val="008502C9"/>
    <w:rsid w:val="00850B68"/>
    <w:rsid w:val="00851CE4"/>
    <w:rsid w:val="00853D3E"/>
    <w:rsid w:val="00853E4B"/>
    <w:rsid w:val="00855428"/>
    <w:rsid w:val="00857B0F"/>
    <w:rsid w:val="00861422"/>
    <w:rsid w:val="00861A9F"/>
    <w:rsid w:val="0086208F"/>
    <w:rsid w:val="00863E86"/>
    <w:rsid w:val="008760F7"/>
    <w:rsid w:val="00876183"/>
    <w:rsid w:val="00877491"/>
    <w:rsid w:val="00882DBF"/>
    <w:rsid w:val="00883DD7"/>
    <w:rsid w:val="008976B5"/>
    <w:rsid w:val="00897A20"/>
    <w:rsid w:val="008A04E0"/>
    <w:rsid w:val="008A3ACE"/>
    <w:rsid w:val="008A57DF"/>
    <w:rsid w:val="008B2A5D"/>
    <w:rsid w:val="008B3804"/>
    <w:rsid w:val="008B3AD1"/>
    <w:rsid w:val="008B494E"/>
    <w:rsid w:val="008B6330"/>
    <w:rsid w:val="008C1829"/>
    <w:rsid w:val="008C1B2F"/>
    <w:rsid w:val="008C2AA4"/>
    <w:rsid w:val="008C4709"/>
    <w:rsid w:val="008C6B9F"/>
    <w:rsid w:val="008D07BA"/>
    <w:rsid w:val="008D1178"/>
    <w:rsid w:val="008D1532"/>
    <w:rsid w:val="008D5719"/>
    <w:rsid w:val="008D5CBF"/>
    <w:rsid w:val="008E177A"/>
    <w:rsid w:val="008E2208"/>
    <w:rsid w:val="008E2F94"/>
    <w:rsid w:val="008E4410"/>
    <w:rsid w:val="008E5794"/>
    <w:rsid w:val="008E78BF"/>
    <w:rsid w:val="008F08DD"/>
    <w:rsid w:val="008F2266"/>
    <w:rsid w:val="008F3A63"/>
    <w:rsid w:val="008F512D"/>
    <w:rsid w:val="008F7EA2"/>
    <w:rsid w:val="00900C16"/>
    <w:rsid w:val="00901ADB"/>
    <w:rsid w:val="00904AC5"/>
    <w:rsid w:val="00914C8C"/>
    <w:rsid w:val="00916B98"/>
    <w:rsid w:val="00917EE0"/>
    <w:rsid w:val="00923160"/>
    <w:rsid w:val="009259BE"/>
    <w:rsid w:val="00925F8B"/>
    <w:rsid w:val="00927A04"/>
    <w:rsid w:val="009306BC"/>
    <w:rsid w:val="00935D11"/>
    <w:rsid w:val="00937325"/>
    <w:rsid w:val="009446F3"/>
    <w:rsid w:val="00946AAA"/>
    <w:rsid w:val="00947B13"/>
    <w:rsid w:val="0095042C"/>
    <w:rsid w:val="009523F6"/>
    <w:rsid w:val="00954352"/>
    <w:rsid w:val="00954E11"/>
    <w:rsid w:val="009563B7"/>
    <w:rsid w:val="00963B7A"/>
    <w:rsid w:val="00965282"/>
    <w:rsid w:val="00965946"/>
    <w:rsid w:val="00967E5B"/>
    <w:rsid w:val="00974EA4"/>
    <w:rsid w:val="009800CB"/>
    <w:rsid w:val="00980687"/>
    <w:rsid w:val="00980C3D"/>
    <w:rsid w:val="00981E31"/>
    <w:rsid w:val="0098248C"/>
    <w:rsid w:val="00982913"/>
    <w:rsid w:val="00983419"/>
    <w:rsid w:val="00987199"/>
    <w:rsid w:val="00990335"/>
    <w:rsid w:val="00995384"/>
    <w:rsid w:val="009A56E6"/>
    <w:rsid w:val="009A5726"/>
    <w:rsid w:val="009A5E5A"/>
    <w:rsid w:val="009B0815"/>
    <w:rsid w:val="009B57FE"/>
    <w:rsid w:val="009B6D57"/>
    <w:rsid w:val="009C0ABF"/>
    <w:rsid w:val="009C0D72"/>
    <w:rsid w:val="009C18F3"/>
    <w:rsid w:val="009C1A3F"/>
    <w:rsid w:val="009C1B3B"/>
    <w:rsid w:val="009C4BB8"/>
    <w:rsid w:val="009C55C2"/>
    <w:rsid w:val="009C72AF"/>
    <w:rsid w:val="009D1FA2"/>
    <w:rsid w:val="009D47CC"/>
    <w:rsid w:val="009D4DF9"/>
    <w:rsid w:val="009D519F"/>
    <w:rsid w:val="009D5A7C"/>
    <w:rsid w:val="009D6069"/>
    <w:rsid w:val="009D6DA1"/>
    <w:rsid w:val="009E3B82"/>
    <w:rsid w:val="009E5EC7"/>
    <w:rsid w:val="009F6D78"/>
    <w:rsid w:val="009F7B7A"/>
    <w:rsid w:val="00A00364"/>
    <w:rsid w:val="00A0524D"/>
    <w:rsid w:val="00A10464"/>
    <w:rsid w:val="00A126EA"/>
    <w:rsid w:val="00A160EE"/>
    <w:rsid w:val="00A1688A"/>
    <w:rsid w:val="00A16CB5"/>
    <w:rsid w:val="00A23FAB"/>
    <w:rsid w:val="00A24095"/>
    <w:rsid w:val="00A25B9B"/>
    <w:rsid w:val="00A32B9D"/>
    <w:rsid w:val="00A37202"/>
    <w:rsid w:val="00A37DDA"/>
    <w:rsid w:val="00A43CBD"/>
    <w:rsid w:val="00A45915"/>
    <w:rsid w:val="00A46A33"/>
    <w:rsid w:val="00A50CD6"/>
    <w:rsid w:val="00A53BD0"/>
    <w:rsid w:val="00A55BED"/>
    <w:rsid w:val="00A56A06"/>
    <w:rsid w:val="00A57164"/>
    <w:rsid w:val="00A57A3F"/>
    <w:rsid w:val="00A63AE1"/>
    <w:rsid w:val="00A643ED"/>
    <w:rsid w:val="00A64E87"/>
    <w:rsid w:val="00A67FC1"/>
    <w:rsid w:val="00A727C0"/>
    <w:rsid w:val="00A76ECB"/>
    <w:rsid w:val="00A84140"/>
    <w:rsid w:val="00A85875"/>
    <w:rsid w:val="00A867EF"/>
    <w:rsid w:val="00A91DDC"/>
    <w:rsid w:val="00A93CFA"/>
    <w:rsid w:val="00A947FA"/>
    <w:rsid w:val="00A952E1"/>
    <w:rsid w:val="00AA0FEC"/>
    <w:rsid w:val="00AB0743"/>
    <w:rsid w:val="00AB34E9"/>
    <w:rsid w:val="00AB40E5"/>
    <w:rsid w:val="00AB5871"/>
    <w:rsid w:val="00AC060D"/>
    <w:rsid w:val="00AC272F"/>
    <w:rsid w:val="00AC3B63"/>
    <w:rsid w:val="00AD24D8"/>
    <w:rsid w:val="00AD2640"/>
    <w:rsid w:val="00AD4F96"/>
    <w:rsid w:val="00AE0B5A"/>
    <w:rsid w:val="00AE18D2"/>
    <w:rsid w:val="00AE5E54"/>
    <w:rsid w:val="00AE6A83"/>
    <w:rsid w:val="00AE7708"/>
    <w:rsid w:val="00AE7FD3"/>
    <w:rsid w:val="00AF2DDF"/>
    <w:rsid w:val="00AF34AA"/>
    <w:rsid w:val="00AF4C3C"/>
    <w:rsid w:val="00B005EB"/>
    <w:rsid w:val="00B04EEB"/>
    <w:rsid w:val="00B07CB9"/>
    <w:rsid w:val="00B13A69"/>
    <w:rsid w:val="00B1410C"/>
    <w:rsid w:val="00B21467"/>
    <w:rsid w:val="00B234F8"/>
    <w:rsid w:val="00B23A2A"/>
    <w:rsid w:val="00B243DF"/>
    <w:rsid w:val="00B30971"/>
    <w:rsid w:val="00B33334"/>
    <w:rsid w:val="00B355FD"/>
    <w:rsid w:val="00B35BF8"/>
    <w:rsid w:val="00B35FF3"/>
    <w:rsid w:val="00B363EA"/>
    <w:rsid w:val="00B37831"/>
    <w:rsid w:val="00B37AB4"/>
    <w:rsid w:val="00B4033A"/>
    <w:rsid w:val="00B422A2"/>
    <w:rsid w:val="00B428A2"/>
    <w:rsid w:val="00B44C0E"/>
    <w:rsid w:val="00B455BC"/>
    <w:rsid w:val="00B57002"/>
    <w:rsid w:val="00B6353B"/>
    <w:rsid w:val="00B64C97"/>
    <w:rsid w:val="00B708DE"/>
    <w:rsid w:val="00B70A34"/>
    <w:rsid w:val="00B70ECB"/>
    <w:rsid w:val="00B75E24"/>
    <w:rsid w:val="00B76F36"/>
    <w:rsid w:val="00B81415"/>
    <w:rsid w:val="00B82FD7"/>
    <w:rsid w:val="00B8362F"/>
    <w:rsid w:val="00B86C0F"/>
    <w:rsid w:val="00B86CC1"/>
    <w:rsid w:val="00B926D1"/>
    <w:rsid w:val="00B93760"/>
    <w:rsid w:val="00B93A50"/>
    <w:rsid w:val="00BA0D83"/>
    <w:rsid w:val="00BA31CB"/>
    <w:rsid w:val="00BA4E0F"/>
    <w:rsid w:val="00BB10D8"/>
    <w:rsid w:val="00BB2395"/>
    <w:rsid w:val="00BB2E33"/>
    <w:rsid w:val="00BB3E6C"/>
    <w:rsid w:val="00BB62A5"/>
    <w:rsid w:val="00BC1905"/>
    <w:rsid w:val="00BC1F96"/>
    <w:rsid w:val="00BC4C34"/>
    <w:rsid w:val="00BD11AF"/>
    <w:rsid w:val="00BD36B5"/>
    <w:rsid w:val="00BD461C"/>
    <w:rsid w:val="00BD5BBA"/>
    <w:rsid w:val="00BE50FA"/>
    <w:rsid w:val="00BE522B"/>
    <w:rsid w:val="00BE733E"/>
    <w:rsid w:val="00BE7EF6"/>
    <w:rsid w:val="00BF3065"/>
    <w:rsid w:val="00BF6143"/>
    <w:rsid w:val="00BF6F21"/>
    <w:rsid w:val="00BF7655"/>
    <w:rsid w:val="00C07098"/>
    <w:rsid w:val="00C1111B"/>
    <w:rsid w:val="00C15A03"/>
    <w:rsid w:val="00C17803"/>
    <w:rsid w:val="00C23D08"/>
    <w:rsid w:val="00C24474"/>
    <w:rsid w:val="00C25BAD"/>
    <w:rsid w:val="00C27668"/>
    <w:rsid w:val="00C31857"/>
    <w:rsid w:val="00C33072"/>
    <w:rsid w:val="00C337E3"/>
    <w:rsid w:val="00C33F32"/>
    <w:rsid w:val="00C3404D"/>
    <w:rsid w:val="00C35114"/>
    <w:rsid w:val="00C37356"/>
    <w:rsid w:val="00C40DF7"/>
    <w:rsid w:val="00C414ED"/>
    <w:rsid w:val="00C42CCC"/>
    <w:rsid w:val="00C46BCF"/>
    <w:rsid w:val="00C474C4"/>
    <w:rsid w:val="00C50854"/>
    <w:rsid w:val="00C517F0"/>
    <w:rsid w:val="00C543BB"/>
    <w:rsid w:val="00C62158"/>
    <w:rsid w:val="00C62C45"/>
    <w:rsid w:val="00C63329"/>
    <w:rsid w:val="00C63FD9"/>
    <w:rsid w:val="00C72653"/>
    <w:rsid w:val="00C7363D"/>
    <w:rsid w:val="00C76213"/>
    <w:rsid w:val="00C7676E"/>
    <w:rsid w:val="00C76904"/>
    <w:rsid w:val="00C76EFF"/>
    <w:rsid w:val="00C7702C"/>
    <w:rsid w:val="00C81B19"/>
    <w:rsid w:val="00C82460"/>
    <w:rsid w:val="00C911B7"/>
    <w:rsid w:val="00C9221C"/>
    <w:rsid w:val="00C92B57"/>
    <w:rsid w:val="00C937AE"/>
    <w:rsid w:val="00C954F4"/>
    <w:rsid w:val="00C95D76"/>
    <w:rsid w:val="00C967D3"/>
    <w:rsid w:val="00C97408"/>
    <w:rsid w:val="00C9741A"/>
    <w:rsid w:val="00CA0BCB"/>
    <w:rsid w:val="00CA2F08"/>
    <w:rsid w:val="00CA7924"/>
    <w:rsid w:val="00CB2189"/>
    <w:rsid w:val="00CB32A7"/>
    <w:rsid w:val="00CB3705"/>
    <w:rsid w:val="00CC1403"/>
    <w:rsid w:val="00CC22FB"/>
    <w:rsid w:val="00CC5982"/>
    <w:rsid w:val="00CC7A55"/>
    <w:rsid w:val="00CD08FF"/>
    <w:rsid w:val="00CD141B"/>
    <w:rsid w:val="00CD1BC2"/>
    <w:rsid w:val="00CD730B"/>
    <w:rsid w:val="00CE62AC"/>
    <w:rsid w:val="00CF258C"/>
    <w:rsid w:val="00D0026C"/>
    <w:rsid w:val="00D00BC8"/>
    <w:rsid w:val="00D015B1"/>
    <w:rsid w:val="00D04C51"/>
    <w:rsid w:val="00D07227"/>
    <w:rsid w:val="00D07763"/>
    <w:rsid w:val="00D10A58"/>
    <w:rsid w:val="00D11186"/>
    <w:rsid w:val="00D11322"/>
    <w:rsid w:val="00D122DC"/>
    <w:rsid w:val="00D141B8"/>
    <w:rsid w:val="00D21FA6"/>
    <w:rsid w:val="00D220E9"/>
    <w:rsid w:val="00D23480"/>
    <w:rsid w:val="00D257F1"/>
    <w:rsid w:val="00D27425"/>
    <w:rsid w:val="00D27C74"/>
    <w:rsid w:val="00D31E99"/>
    <w:rsid w:val="00D37915"/>
    <w:rsid w:val="00D40843"/>
    <w:rsid w:val="00D40FD6"/>
    <w:rsid w:val="00D42CE7"/>
    <w:rsid w:val="00D4669E"/>
    <w:rsid w:val="00D46A08"/>
    <w:rsid w:val="00D47F68"/>
    <w:rsid w:val="00D52321"/>
    <w:rsid w:val="00D5405C"/>
    <w:rsid w:val="00D56F75"/>
    <w:rsid w:val="00D60224"/>
    <w:rsid w:val="00D62C11"/>
    <w:rsid w:val="00D63045"/>
    <w:rsid w:val="00D645B9"/>
    <w:rsid w:val="00D70DBB"/>
    <w:rsid w:val="00D726DE"/>
    <w:rsid w:val="00D72A86"/>
    <w:rsid w:val="00D829B6"/>
    <w:rsid w:val="00D8369E"/>
    <w:rsid w:val="00D873F1"/>
    <w:rsid w:val="00D9084D"/>
    <w:rsid w:val="00D908BA"/>
    <w:rsid w:val="00D93D36"/>
    <w:rsid w:val="00D946AC"/>
    <w:rsid w:val="00D95D2B"/>
    <w:rsid w:val="00DA30E0"/>
    <w:rsid w:val="00DA46F5"/>
    <w:rsid w:val="00DA4BD0"/>
    <w:rsid w:val="00DA5A64"/>
    <w:rsid w:val="00DA61E3"/>
    <w:rsid w:val="00DB39C8"/>
    <w:rsid w:val="00DB3ED6"/>
    <w:rsid w:val="00DB44FE"/>
    <w:rsid w:val="00DB5CEA"/>
    <w:rsid w:val="00DC2815"/>
    <w:rsid w:val="00DC383F"/>
    <w:rsid w:val="00DC3BE5"/>
    <w:rsid w:val="00DC3D4B"/>
    <w:rsid w:val="00DC5C07"/>
    <w:rsid w:val="00DC62AE"/>
    <w:rsid w:val="00DD0122"/>
    <w:rsid w:val="00DD2C1E"/>
    <w:rsid w:val="00DD6656"/>
    <w:rsid w:val="00DE1142"/>
    <w:rsid w:val="00DE30A8"/>
    <w:rsid w:val="00DE36E2"/>
    <w:rsid w:val="00DE750C"/>
    <w:rsid w:val="00E00363"/>
    <w:rsid w:val="00E01BB3"/>
    <w:rsid w:val="00E02858"/>
    <w:rsid w:val="00E06DC0"/>
    <w:rsid w:val="00E06DE2"/>
    <w:rsid w:val="00E07012"/>
    <w:rsid w:val="00E10BD3"/>
    <w:rsid w:val="00E117F2"/>
    <w:rsid w:val="00E1585D"/>
    <w:rsid w:val="00E234B6"/>
    <w:rsid w:val="00E25659"/>
    <w:rsid w:val="00E2633A"/>
    <w:rsid w:val="00E2757E"/>
    <w:rsid w:val="00E30D26"/>
    <w:rsid w:val="00E338EC"/>
    <w:rsid w:val="00E34498"/>
    <w:rsid w:val="00E3488D"/>
    <w:rsid w:val="00E435C2"/>
    <w:rsid w:val="00E445FD"/>
    <w:rsid w:val="00E46177"/>
    <w:rsid w:val="00E51AEE"/>
    <w:rsid w:val="00E51C46"/>
    <w:rsid w:val="00E5480A"/>
    <w:rsid w:val="00E558DF"/>
    <w:rsid w:val="00E55C54"/>
    <w:rsid w:val="00E56523"/>
    <w:rsid w:val="00E60412"/>
    <w:rsid w:val="00E66822"/>
    <w:rsid w:val="00E707C1"/>
    <w:rsid w:val="00E70878"/>
    <w:rsid w:val="00E71F27"/>
    <w:rsid w:val="00E72241"/>
    <w:rsid w:val="00E72B7C"/>
    <w:rsid w:val="00E74C1C"/>
    <w:rsid w:val="00E7546B"/>
    <w:rsid w:val="00E75B05"/>
    <w:rsid w:val="00E77F79"/>
    <w:rsid w:val="00E83031"/>
    <w:rsid w:val="00E8376A"/>
    <w:rsid w:val="00E83900"/>
    <w:rsid w:val="00E83DFB"/>
    <w:rsid w:val="00E83E26"/>
    <w:rsid w:val="00E924DE"/>
    <w:rsid w:val="00E9284C"/>
    <w:rsid w:val="00E932F4"/>
    <w:rsid w:val="00E97E91"/>
    <w:rsid w:val="00EA06D0"/>
    <w:rsid w:val="00EA0FBC"/>
    <w:rsid w:val="00EA130D"/>
    <w:rsid w:val="00EA50B6"/>
    <w:rsid w:val="00EA6790"/>
    <w:rsid w:val="00EB04E1"/>
    <w:rsid w:val="00EB11AE"/>
    <w:rsid w:val="00EB1775"/>
    <w:rsid w:val="00EB48F0"/>
    <w:rsid w:val="00EB5B1C"/>
    <w:rsid w:val="00EB5C53"/>
    <w:rsid w:val="00EB6B34"/>
    <w:rsid w:val="00EC005C"/>
    <w:rsid w:val="00EC2120"/>
    <w:rsid w:val="00EC3837"/>
    <w:rsid w:val="00ED0A0A"/>
    <w:rsid w:val="00ED0A76"/>
    <w:rsid w:val="00ED1FEE"/>
    <w:rsid w:val="00ED50FC"/>
    <w:rsid w:val="00ED5197"/>
    <w:rsid w:val="00ED55B0"/>
    <w:rsid w:val="00ED57C4"/>
    <w:rsid w:val="00ED5A56"/>
    <w:rsid w:val="00ED6026"/>
    <w:rsid w:val="00EE0FA0"/>
    <w:rsid w:val="00EE122D"/>
    <w:rsid w:val="00EE1555"/>
    <w:rsid w:val="00EE1591"/>
    <w:rsid w:val="00EE2CEC"/>
    <w:rsid w:val="00EE3CDE"/>
    <w:rsid w:val="00EE3D83"/>
    <w:rsid w:val="00EE57C9"/>
    <w:rsid w:val="00EE77B2"/>
    <w:rsid w:val="00EF0293"/>
    <w:rsid w:val="00EF293A"/>
    <w:rsid w:val="00EF7906"/>
    <w:rsid w:val="00F03737"/>
    <w:rsid w:val="00F038A4"/>
    <w:rsid w:val="00F04D6E"/>
    <w:rsid w:val="00F0556C"/>
    <w:rsid w:val="00F05573"/>
    <w:rsid w:val="00F05ABF"/>
    <w:rsid w:val="00F1038C"/>
    <w:rsid w:val="00F125EF"/>
    <w:rsid w:val="00F133D6"/>
    <w:rsid w:val="00F16043"/>
    <w:rsid w:val="00F23D5B"/>
    <w:rsid w:val="00F250CF"/>
    <w:rsid w:val="00F3043B"/>
    <w:rsid w:val="00F30535"/>
    <w:rsid w:val="00F35FC5"/>
    <w:rsid w:val="00F37413"/>
    <w:rsid w:val="00F376E1"/>
    <w:rsid w:val="00F37FDB"/>
    <w:rsid w:val="00F40341"/>
    <w:rsid w:val="00F51A96"/>
    <w:rsid w:val="00F55092"/>
    <w:rsid w:val="00F60B18"/>
    <w:rsid w:val="00F6337A"/>
    <w:rsid w:val="00F6340D"/>
    <w:rsid w:val="00F70FAD"/>
    <w:rsid w:val="00F71166"/>
    <w:rsid w:val="00F721FC"/>
    <w:rsid w:val="00F81D1A"/>
    <w:rsid w:val="00F90937"/>
    <w:rsid w:val="00F91B7F"/>
    <w:rsid w:val="00F9281B"/>
    <w:rsid w:val="00F945F3"/>
    <w:rsid w:val="00F94B1A"/>
    <w:rsid w:val="00F9586D"/>
    <w:rsid w:val="00F958A3"/>
    <w:rsid w:val="00F968CE"/>
    <w:rsid w:val="00FA3434"/>
    <w:rsid w:val="00FA63C9"/>
    <w:rsid w:val="00FA6641"/>
    <w:rsid w:val="00FA6B0A"/>
    <w:rsid w:val="00FB5EE1"/>
    <w:rsid w:val="00FB7324"/>
    <w:rsid w:val="00FB75C8"/>
    <w:rsid w:val="00FC5F7F"/>
    <w:rsid w:val="00FC7909"/>
    <w:rsid w:val="00FD0E72"/>
    <w:rsid w:val="00FD2060"/>
    <w:rsid w:val="00FD2365"/>
    <w:rsid w:val="00FD4522"/>
    <w:rsid w:val="00FD72C8"/>
    <w:rsid w:val="00FD7E6A"/>
    <w:rsid w:val="00FD7FA4"/>
    <w:rsid w:val="00FE69B7"/>
    <w:rsid w:val="00FF29B1"/>
    <w:rsid w:val="00FF3392"/>
    <w:rsid w:val="00FF33C9"/>
    <w:rsid w:val="00FF50B4"/>
    <w:rsid w:val="00FF7F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57"/>
    <w:rPr>
      <w:sz w:val="24"/>
      <w:szCs w:val="24"/>
    </w:rPr>
  </w:style>
  <w:style w:type="paragraph" w:styleId="Balk1">
    <w:name w:val="heading 1"/>
    <w:basedOn w:val="Normal"/>
    <w:link w:val="Balk1Char"/>
    <w:uiPriority w:val="9"/>
    <w:qFormat/>
    <w:rsid w:val="0039498E"/>
    <w:pPr>
      <w:widowControl w:val="0"/>
      <w:ind w:left="842"/>
      <w:outlineLvl w:val="0"/>
    </w:pPr>
    <w:rPr>
      <w:b/>
      <w:bCs/>
      <w:lang w:val="en-US" w:eastAsia="en-US"/>
    </w:rPr>
  </w:style>
  <w:style w:type="paragraph" w:styleId="Balk2">
    <w:name w:val="heading 2"/>
    <w:basedOn w:val="Normal"/>
    <w:next w:val="Normal"/>
    <w:link w:val="Balk2Char"/>
    <w:semiHidden/>
    <w:unhideWhenUsed/>
    <w:qFormat/>
    <w:rsid w:val="00153F4B"/>
    <w:pPr>
      <w:keepNext/>
      <w:spacing w:before="240" w:after="60"/>
      <w:outlineLvl w:val="1"/>
    </w:pPr>
    <w:rPr>
      <w:rFonts w:ascii="Calibri Light" w:hAnsi="Calibri Light"/>
      <w:b/>
      <w:bCs/>
      <w:i/>
      <w:iCs/>
      <w:sz w:val="28"/>
      <w:szCs w:val="28"/>
    </w:rPr>
  </w:style>
  <w:style w:type="paragraph" w:styleId="Balk3">
    <w:name w:val="heading 3"/>
    <w:basedOn w:val="Normal"/>
    <w:next w:val="Normal"/>
    <w:link w:val="Balk3Char"/>
    <w:semiHidden/>
    <w:unhideWhenUsed/>
    <w:qFormat/>
    <w:rsid w:val="005B4BE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B926D1"/>
    <w:rPr>
      <w:rFonts w:ascii="Tahoma" w:hAnsi="Tahoma" w:cs="Tahoma"/>
      <w:sz w:val="16"/>
      <w:szCs w:val="16"/>
    </w:rPr>
  </w:style>
  <w:style w:type="character" w:customStyle="1" w:styleId="BalonMetniChar">
    <w:name w:val="Balon Metni Char"/>
    <w:link w:val="BalonMetni"/>
    <w:rsid w:val="00B926D1"/>
    <w:rPr>
      <w:rFonts w:ascii="Tahoma" w:hAnsi="Tahoma" w:cs="Tahoma"/>
      <w:sz w:val="16"/>
      <w:szCs w:val="16"/>
    </w:rPr>
  </w:style>
  <w:style w:type="paragraph" w:styleId="ListeParagraf">
    <w:name w:val="List Paragraph"/>
    <w:basedOn w:val="Normal"/>
    <w:uiPriority w:val="34"/>
    <w:qFormat/>
    <w:rsid w:val="008E5794"/>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FD7FA4"/>
    <w:pPr>
      <w:spacing w:before="100" w:beforeAutospacing="1" w:after="100" w:afterAutospacing="1"/>
    </w:pPr>
  </w:style>
  <w:style w:type="character" w:styleId="Gl">
    <w:name w:val="Strong"/>
    <w:uiPriority w:val="22"/>
    <w:qFormat/>
    <w:rsid w:val="00FD7FA4"/>
    <w:rPr>
      <w:b/>
      <w:bCs/>
    </w:rPr>
  </w:style>
  <w:style w:type="character" w:customStyle="1" w:styleId="Gvdemetni13">
    <w:name w:val="Gövde metni (13)_"/>
    <w:link w:val="Gvdemetni130"/>
    <w:rsid w:val="00CA0BCB"/>
    <w:rPr>
      <w:sz w:val="15"/>
      <w:szCs w:val="15"/>
      <w:shd w:val="clear" w:color="auto" w:fill="FFFFFF"/>
    </w:rPr>
  </w:style>
  <w:style w:type="paragraph" w:customStyle="1" w:styleId="Gvdemetni130">
    <w:name w:val="Gövde metni (13)"/>
    <w:basedOn w:val="Normal"/>
    <w:link w:val="Gvdemetni13"/>
    <w:rsid w:val="00CA0BCB"/>
    <w:pPr>
      <w:shd w:val="clear" w:color="auto" w:fill="FFFFFF"/>
      <w:spacing w:line="214" w:lineRule="exact"/>
      <w:ind w:firstLine="600"/>
      <w:jc w:val="both"/>
    </w:pPr>
    <w:rPr>
      <w:sz w:val="15"/>
      <w:szCs w:val="15"/>
    </w:rPr>
  </w:style>
  <w:style w:type="paragraph" w:styleId="stbilgi">
    <w:name w:val="header"/>
    <w:basedOn w:val="Normal"/>
    <w:link w:val="stbilgiChar"/>
    <w:rsid w:val="006C232A"/>
    <w:pPr>
      <w:tabs>
        <w:tab w:val="center" w:pos="4536"/>
        <w:tab w:val="right" w:pos="9072"/>
      </w:tabs>
    </w:pPr>
  </w:style>
  <w:style w:type="character" w:customStyle="1" w:styleId="stbilgiChar">
    <w:name w:val="Üstbilgi Char"/>
    <w:link w:val="stbilgi"/>
    <w:rsid w:val="006C232A"/>
    <w:rPr>
      <w:sz w:val="24"/>
      <w:szCs w:val="24"/>
    </w:rPr>
  </w:style>
  <w:style w:type="paragraph" w:styleId="Altbilgi">
    <w:name w:val="footer"/>
    <w:basedOn w:val="Normal"/>
    <w:link w:val="AltbilgiChar"/>
    <w:uiPriority w:val="99"/>
    <w:rsid w:val="006C232A"/>
    <w:pPr>
      <w:tabs>
        <w:tab w:val="center" w:pos="4536"/>
        <w:tab w:val="right" w:pos="9072"/>
      </w:tabs>
    </w:pPr>
  </w:style>
  <w:style w:type="character" w:customStyle="1" w:styleId="AltbilgiChar">
    <w:name w:val="Altbilgi Char"/>
    <w:link w:val="Altbilgi"/>
    <w:uiPriority w:val="99"/>
    <w:rsid w:val="006C232A"/>
    <w:rPr>
      <w:sz w:val="24"/>
      <w:szCs w:val="24"/>
    </w:rPr>
  </w:style>
  <w:style w:type="character" w:styleId="Kpr">
    <w:name w:val="Hyperlink"/>
    <w:uiPriority w:val="99"/>
    <w:unhideWhenUsed/>
    <w:rsid w:val="005007FB"/>
    <w:rPr>
      <w:color w:val="0000FF"/>
      <w:u w:val="single"/>
    </w:rPr>
  </w:style>
  <w:style w:type="character" w:customStyle="1" w:styleId="zmlenmeyenBahsetme1">
    <w:name w:val="Çözümlenmeyen Bahsetme1"/>
    <w:uiPriority w:val="99"/>
    <w:semiHidden/>
    <w:unhideWhenUsed/>
    <w:rsid w:val="005007FB"/>
    <w:rPr>
      <w:color w:val="605E5C"/>
      <w:shd w:val="clear" w:color="auto" w:fill="E1DFDD"/>
    </w:rPr>
  </w:style>
  <w:style w:type="character" w:customStyle="1" w:styleId="Gvdemetni">
    <w:name w:val="Gövde metni_"/>
    <w:link w:val="Gvdemetni0"/>
    <w:rsid w:val="007A31F6"/>
    <w:rPr>
      <w:shd w:val="clear" w:color="auto" w:fill="FFFFFF"/>
    </w:rPr>
  </w:style>
  <w:style w:type="paragraph" w:customStyle="1" w:styleId="Gvdemetni0">
    <w:name w:val="Gövde metni"/>
    <w:basedOn w:val="Normal"/>
    <w:link w:val="Gvdemetni"/>
    <w:rsid w:val="007A31F6"/>
    <w:pPr>
      <w:shd w:val="clear" w:color="auto" w:fill="FFFFFF"/>
      <w:spacing w:line="274" w:lineRule="exact"/>
    </w:pPr>
    <w:rPr>
      <w:sz w:val="20"/>
      <w:szCs w:val="20"/>
    </w:rPr>
  </w:style>
  <w:style w:type="character" w:customStyle="1" w:styleId="Balk1Char">
    <w:name w:val="Başlık 1 Char"/>
    <w:link w:val="Balk1"/>
    <w:uiPriority w:val="9"/>
    <w:rsid w:val="0039498E"/>
    <w:rPr>
      <w:b/>
      <w:bCs/>
      <w:sz w:val="24"/>
      <w:szCs w:val="24"/>
      <w:lang w:val="en-US" w:eastAsia="en-US"/>
    </w:rPr>
  </w:style>
  <w:style w:type="paragraph" w:styleId="GvdeMetni1">
    <w:name w:val="Body Text"/>
    <w:basedOn w:val="Normal"/>
    <w:link w:val="GvdeMetniChar"/>
    <w:uiPriority w:val="1"/>
    <w:qFormat/>
    <w:rsid w:val="0039498E"/>
    <w:pPr>
      <w:widowControl w:val="0"/>
      <w:ind w:left="136" w:firstLine="706"/>
    </w:pPr>
    <w:rPr>
      <w:lang w:val="en-US" w:eastAsia="en-US"/>
    </w:rPr>
  </w:style>
  <w:style w:type="character" w:customStyle="1" w:styleId="GvdeMetniChar">
    <w:name w:val="Gövde Metni Char"/>
    <w:link w:val="GvdeMetni1"/>
    <w:uiPriority w:val="1"/>
    <w:rsid w:val="0039498E"/>
    <w:rPr>
      <w:sz w:val="24"/>
      <w:szCs w:val="24"/>
      <w:lang w:val="en-US" w:eastAsia="en-US"/>
    </w:rPr>
  </w:style>
  <w:style w:type="character" w:customStyle="1" w:styleId="Balk3Char">
    <w:name w:val="Başlık 3 Char"/>
    <w:link w:val="Balk3"/>
    <w:semiHidden/>
    <w:rsid w:val="005B4BEA"/>
    <w:rPr>
      <w:rFonts w:ascii="Calibri Light" w:eastAsia="Times New Roman" w:hAnsi="Calibri Light" w:cs="Times New Roman"/>
      <w:b/>
      <w:bCs/>
      <w:sz w:val="26"/>
      <w:szCs w:val="26"/>
    </w:rPr>
  </w:style>
  <w:style w:type="character" w:customStyle="1" w:styleId="Balk2Char">
    <w:name w:val="Başlık 2 Char"/>
    <w:link w:val="Balk2"/>
    <w:semiHidden/>
    <w:rsid w:val="00153F4B"/>
    <w:rPr>
      <w:rFonts w:ascii="Calibri Light" w:eastAsia="Times New Roman" w:hAnsi="Calibri Light" w:cs="Times New Roman"/>
      <w:b/>
      <w:bCs/>
      <w:i/>
      <w:iCs/>
      <w:sz w:val="28"/>
      <w:szCs w:val="28"/>
    </w:rPr>
  </w:style>
  <w:style w:type="paragraph" w:styleId="AralkYok">
    <w:name w:val="No Spacing"/>
    <w:basedOn w:val="Normal"/>
    <w:uiPriority w:val="1"/>
    <w:qFormat/>
    <w:rsid w:val="007D0C53"/>
    <w:pPr>
      <w:spacing w:before="100" w:beforeAutospacing="1" w:after="100" w:afterAutospacing="1"/>
    </w:pPr>
  </w:style>
  <w:style w:type="table" w:styleId="TabloKlavuzu">
    <w:name w:val="Table Grid"/>
    <w:basedOn w:val="NormalTablo"/>
    <w:uiPriority w:val="39"/>
    <w:rsid w:val="00AE5E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4617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6177"/>
    <w:pPr>
      <w:widowControl w:val="0"/>
    </w:pPr>
    <w:rPr>
      <w:rFonts w:asciiTheme="minorHAnsi" w:eastAsiaTheme="minorHAnsi" w:hAnsiTheme="minorHAnsi" w:cstheme="minorBidi"/>
      <w:sz w:val="22"/>
      <w:szCs w:val="22"/>
      <w:lang w:val="en-US" w:eastAsia="en-US"/>
    </w:rPr>
  </w:style>
  <w:style w:type="character" w:customStyle="1" w:styleId="Gvdemetni2">
    <w:name w:val="Gövde metni (2)_"/>
    <w:basedOn w:val="VarsaylanParagrafYazTipi"/>
    <w:link w:val="Gvdemetni20"/>
    <w:rsid w:val="007223C2"/>
    <w:rPr>
      <w:shd w:val="clear" w:color="auto" w:fill="FFFFFF"/>
    </w:rPr>
  </w:style>
  <w:style w:type="character" w:customStyle="1" w:styleId="Gvdemetni2115ptKaln">
    <w:name w:val="Gövde metni (2) + 11;5 pt;Kalın"/>
    <w:basedOn w:val="Gvdemetni2"/>
    <w:rsid w:val="007223C2"/>
    <w:rPr>
      <w:b/>
      <w:bCs/>
      <w:color w:val="000000"/>
      <w:spacing w:val="0"/>
      <w:w w:val="100"/>
      <w:position w:val="0"/>
      <w:sz w:val="23"/>
      <w:szCs w:val="23"/>
      <w:shd w:val="clear" w:color="auto" w:fill="FFFFFF"/>
      <w:lang w:val="tr-TR" w:eastAsia="tr-TR" w:bidi="tr-TR"/>
    </w:rPr>
  </w:style>
  <w:style w:type="paragraph" w:customStyle="1" w:styleId="Gvdemetni20">
    <w:name w:val="Gövde metni (2)"/>
    <w:basedOn w:val="Normal"/>
    <w:link w:val="Gvdemetni2"/>
    <w:rsid w:val="007223C2"/>
    <w:pPr>
      <w:widowControl w:val="0"/>
      <w:shd w:val="clear" w:color="auto" w:fill="FFFFFF"/>
      <w:spacing w:line="269" w:lineRule="exact"/>
      <w:jc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57"/>
    <w:rPr>
      <w:sz w:val="24"/>
      <w:szCs w:val="24"/>
    </w:rPr>
  </w:style>
  <w:style w:type="paragraph" w:styleId="Balk1">
    <w:name w:val="heading 1"/>
    <w:basedOn w:val="Normal"/>
    <w:link w:val="Balk1Char"/>
    <w:uiPriority w:val="9"/>
    <w:qFormat/>
    <w:rsid w:val="0039498E"/>
    <w:pPr>
      <w:widowControl w:val="0"/>
      <w:ind w:left="842"/>
      <w:outlineLvl w:val="0"/>
    </w:pPr>
    <w:rPr>
      <w:b/>
      <w:bCs/>
      <w:lang w:val="en-US" w:eastAsia="en-US"/>
    </w:rPr>
  </w:style>
  <w:style w:type="paragraph" w:styleId="Balk2">
    <w:name w:val="heading 2"/>
    <w:basedOn w:val="Normal"/>
    <w:next w:val="Normal"/>
    <w:link w:val="Balk2Char"/>
    <w:semiHidden/>
    <w:unhideWhenUsed/>
    <w:qFormat/>
    <w:rsid w:val="00153F4B"/>
    <w:pPr>
      <w:keepNext/>
      <w:spacing w:before="240" w:after="60"/>
      <w:outlineLvl w:val="1"/>
    </w:pPr>
    <w:rPr>
      <w:rFonts w:ascii="Calibri Light" w:hAnsi="Calibri Light"/>
      <w:b/>
      <w:bCs/>
      <w:i/>
      <w:iCs/>
      <w:sz w:val="28"/>
      <w:szCs w:val="28"/>
    </w:rPr>
  </w:style>
  <w:style w:type="paragraph" w:styleId="Balk3">
    <w:name w:val="heading 3"/>
    <w:basedOn w:val="Normal"/>
    <w:next w:val="Normal"/>
    <w:link w:val="Balk3Char"/>
    <w:semiHidden/>
    <w:unhideWhenUsed/>
    <w:qFormat/>
    <w:rsid w:val="005B4BE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B926D1"/>
    <w:rPr>
      <w:rFonts w:ascii="Tahoma" w:hAnsi="Tahoma" w:cs="Tahoma"/>
      <w:sz w:val="16"/>
      <w:szCs w:val="16"/>
    </w:rPr>
  </w:style>
  <w:style w:type="character" w:customStyle="1" w:styleId="BalonMetniChar">
    <w:name w:val="Balon Metni Char"/>
    <w:link w:val="BalonMetni"/>
    <w:rsid w:val="00B926D1"/>
    <w:rPr>
      <w:rFonts w:ascii="Tahoma" w:hAnsi="Tahoma" w:cs="Tahoma"/>
      <w:sz w:val="16"/>
      <w:szCs w:val="16"/>
    </w:rPr>
  </w:style>
  <w:style w:type="paragraph" w:styleId="ListeParagraf">
    <w:name w:val="List Paragraph"/>
    <w:basedOn w:val="Normal"/>
    <w:uiPriority w:val="34"/>
    <w:qFormat/>
    <w:rsid w:val="008E5794"/>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FD7FA4"/>
    <w:pPr>
      <w:spacing w:before="100" w:beforeAutospacing="1" w:after="100" w:afterAutospacing="1"/>
    </w:pPr>
  </w:style>
  <w:style w:type="character" w:styleId="Gl">
    <w:name w:val="Strong"/>
    <w:uiPriority w:val="22"/>
    <w:qFormat/>
    <w:rsid w:val="00FD7FA4"/>
    <w:rPr>
      <w:b/>
      <w:bCs/>
    </w:rPr>
  </w:style>
  <w:style w:type="character" w:customStyle="1" w:styleId="Gvdemetni13">
    <w:name w:val="Gövde metni (13)_"/>
    <w:link w:val="Gvdemetni130"/>
    <w:rsid w:val="00CA0BCB"/>
    <w:rPr>
      <w:sz w:val="15"/>
      <w:szCs w:val="15"/>
      <w:shd w:val="clear" w:color="auto" w:fill="FFFFFF"/>
    </w:rPr>
  </w:style>
  <w:style w:type="paragraph" w:customStyle="1" w:styleId="Gvdemetni130">
    <w:name w:val="Gövde metni (13)"/>
    <w:basedOn w:val="Normal"/>
    <w:link w:val="Gvdemetni13"/>
    <w:rsid w:val="00CA0BCB"/>
    <w:pPr>
      <w:shd w:val="clear" w:color="auto" w:fill="FFFFFF"/>
      <w:spacing w:line="214" w:lineRule="exact"/>
      <w:ind w:firstLine="600"/>
      <w:jc w:val="both"/>
    </w:pPr>
    <w:rPr>
      <w:sz w:val="15"/>
      <w:szCs w:val="15"/>
    </w:rPr>
  </w:style>
  <w:style w:type="paragraph" w:styleId="stbilgi">
    <w:name w:val="header"/>
    <w:basedOn w:val="Normal"/>
    <w:link w:val="stbilgiChar"/>
    <w:rsid w:val="006C232A"/>
    <w:pPr>
      <w:tabs>
        <w:tab w:val="center" w:pos="4536"/>
        <w:tab w:val="right" w:pos="9072"/>
      </w:tabs>
    </w:pPr>
  </w:style>
  <w:style w:type="character" w:customStyle="1" w:styleId="stbilgiChar">
    <w:name w:val="Üstbilgi Char"/>
    <w:link w:val="stbilgi"/>
    <w:rsid w:val="006C232A"/>
    <w:rPr>
      <w:sz w:val="24"/>
      <w:szCs w:val="24"/>
    </w:rPr>
  </w:style>
  <w:style w:type="paragraph" w:styleId="Altbilgi">
    <w:name w:val="footer"/>
    <w:basedOn w:val="Normal"/>
    <w:link w:val="AltbilgiChar"/>
    <w:uiPriority w:val="99"/>
    <w:rsid w:val="006C232A"/>
    <w:pPr>
      <w:tabs>
        <w:tab w:val="center" w:pos="4536"/>
        <w:tab w:val="right" w:pos="9072"/>
      </w:tabs>
    </w:pPr>
  </w:style>
  <w:style w:type="character" w:customStyle="1" w:styleId="AltbilgiChar">
    <w:name w:val="Altbilgi Char"/>
    <w:link w:val="Altbilgi"/>
    <w:uiPriority w:val="99"/>
    <w:rsid w:val="006C232A"/>
    <w:rPr>
      <w:sz w:val="24"/>
      <w:szCs w:val="24"/>
    </w:rPr>
  </w:style>
  <w:style w:type="character" w:styleId="Kpr">
    <w:name w:val="Hyperlink"/>
    <w:uiPriority w:val="99"/>
    <w:unhideWhenUsed/>
    <w:rsid w:val="005007FB"/>
    <w:rPr>
      <w:color w:val="0000FF"/>
      <w:u w:val="single"/>
    </w:rPr>
  </w:style>
  <w:style w:type="character" w:customStyle="1" w:styleId="zmlenmeyenBahsetme1">
    <w:name w:val="Çözümlenmeyen Bahsetme1"/>
    <w:uiPriority w:val="99"/>
    <w:semiHidden/>
    <w:unhideWhenUsed/>
    <w:rsid w:val="005007FB"/>
    <w:rPr>
      <w:color w:val="605E5C"/>
      <w:shd w:val="clear" w:color="auto" w:fill="E1DFDD"/>
    </w:rPr>
  </w:style>
  <w:style w:type="character" w:customStyle="1" w:styleId="Gvdemetni">
    <w:name w:val="Gövde metni_"/>
    <w:link w:val="Gvdemetni0"/>
    <w:rsid w:val="007A31F6"/>
    <w:rPr>
      <w:shd w:val="clear" w:color="auto" w:fill="FFFFFF"/>
    </w:rPr>
  </w:style>
  <w:style w:type="paragraph" w:customStyle="1" w:styleId="Gvdemetni0">
    <w:name w:val="Gövde metni"/>
    <w:basedOn w:val="Normal"/>
    <w:link w:val="Gvdemetni"/>
    <w:rsid w:val="007A31F6"/>
    <w:pPr>
      <w:shd w:val="clear" w:color="auto" w:fill="FFFFFF"/>
      <w:spacing w:line="274" w:lineRule="exact"/>
    </w:pPr>
    <w:rPr>
      <w:sz w:val="20"/>
      <w:szCs w:val="20"/>
    </w:rPr>
  </w:style>
  <w:style w:type="character" w:customStyle="1" w:styleId="Balk1Char">
    <w:name w:val="Başlık 1 Char"/>
    <w:link w:val="Balk1"/>
    <w:uiPriority w:val="9"/>
    <w:rsid w:val="0039498E"/>
    <w:rPr>
      <w:b/>
      <w:bCs/>
      <w:sz w:val="24"/>
      <w:szCs w:val="24"/>
      <w:lang w:val="en-US" w:eastAsia="en-US"/>
    </w:rPr>
  </w:style>
  <w:style w:type="paragraph" w:styleId="GvdeMetni1">
    <w:name w:val="Body Text"/>
    <w:basedOn w:val="Normal"/>
    <w:link w:val="GvdeMetniChar"/>
    <w:uiPriority w:val="1"/>
    <w:qFormat/>
    <w:rsid w:val="0039498E"/>
    <w:pPr>
      <w:widowControl w:val="0"/>
      <w:ind w:left="136" w:firstLine="706"/>
    </w:pPr>
    <w:rPr>
      <w:lang w:val="en-US" w:eastAsia="en-US"/>
    </w:rPr>
  </w:style>
  <w:style w:type="character" w:customStyle="1" w:styleId="GvdeMetniChar">
    <w:name w:val="Gövde Metni Char"/>
    <w:link w:val="GvdeMetni1"/>
    <w:uiPriority w:val="1"/>
    <w:rsid w:val="0039498E"/>
    <w:rPr>
      <w:sz w:val="24"/>
      <w:szCs w:val="24"/>
      <w:lang w:val="en-US" w:eastAsia="en-US"/>
    </w:rPr>
  </w:style>
  <w:style w:type="character" w:customStyle="1" w:styleId="Balk3Char">
    <w:name w:val="Başlık 3 Char"/>
    <w:link w:val="Balk3"/>
    <w:semiHidden/>
    <w:rsid w:val="005B4BEA"/>
    <w:rPr>
      <w:rFonts w:ascii="Calibri Light" w:eastAsia="Times New Roman" w:hAnsi="Calibri Light" w:cs="Times New Roman"/>
      <w:b/>
      <w:bCs/>
      <w:sz w:val="26"/>
      <w:szCs w:val="26"/>
    </w:rPr>
  </w:style>
  <w:style w:type="character" w:customStyle="1" w:styleId="Balk2Char">
    <w:name w:val="Başlık 2 Char"/>
    <w:link w:val="Balk2"/>
    <w:semiHidden/>
    <w:rsid w:val="00153F4B"/>
    <w:rPr>
      <w:rFonts w:ascii="Calibri Light" w:eastAsia="Times New Roman" w:hAnsi="Calibri Light" w:cs="Times New Roman"/>
      <w:b/>
      <w:bCs/>
      <w:i/>
      <w:iCs/>
      <w:sz w:val="28"/>
      <w:szCs w:val="28"/>
    </w:rPr>
  </w:style>
  <w:style w:type="paragraph" w:styleId="AralkYok">
    <w:name w:val="No Spacing"/>
    <w:basedOn w:val="Normal"/>
    <w:uiPriority w:val="1"/>
    <w:qFormat/>
    <w:rsid w:val="007D0C53"/>
    <w:pPr>
      <w:spacing w:before="100" w:beforeAutospacing="1" w:after="100" w:afterAutospacing="1"/>
    </w:pPr>
  </w:style>
  <w:style w:type="table" w:styleId="TabloKlavuzu">
    <w:name w:val="Table Grid"/>
    <w:basedOn w:val="NormalTablo"/>
    <w:uiPriority w:val="39"/>
    <w:rsid w:val="00AE5E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4617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6177"/>
    <w:pPr>
      <w:widowControl w:val="0"/>
    </w:pPr>
    <w:rPr>
      <w:rFonts w:asciiTheme="minorHAnsi" w:eastAsiaTheme="minorHAnsi" w:hAnsiTheme="minorHAnsi" w:cstheme="minorBidi"/>
      <w:sz w:val="22"/>
      <w:szCs w:val="22"/>
      <w:lang w:val="en-US" w:eastAsia="en-US"/>
    </w:rPr>
  </w:style>
  <w:style w:type="character" w:customStyle="1" w:styleId="Gvdemetni2">
    <w:name w:val="Gövde metni (2)_"/>
    <w:basedOn w:val="VarsaylanParagrafYazTipi"/>
    <w:link w:val="Gvdemetni20"/>
    <w:rsid w:val="007223C2"/>
    <w:rPr>
      <w:shd w:val="clear" w:color="auto" w:fill="FFFFFF"/>
    </w:rPr>
  </w:style>
  <w:style w:type="character" w:customStyle="1" w:styleId="Gvdemetni2115ptKaln">
    <w:name w:val="Gövde metni (2) + 11;5 pt;Kalın"/>
    <w:basedOn w:val="Gvdemetni2"/>
    <w:rsid w:val="007223C2"/>
    <w:rPr>
      <w:b/>
      <w:bCs/>
      <w:color w:val="000000"/>
      <w:spacing w:val="0"/>
      <w:w w:val="100"/>
      <w:position w:val="0"/>
      <w:sz w:val="23"/>
      <w:szCs w:val="23"/>
      <w:shd w:val="clear" w:color="auto" w:fill="FFFFFF"/>
      <w:lang w:val="tr-TR" w:eastAsia="tr-TR" w:bidi="tr-TR"/>
    </w:rPr>
  </w:style>
  <w:style w:type="paragraph" w:customStyle="1" w:styleId="Gvdemetni20">
    <w:name w:val="Gövde metni (2)"/>
    <w:basedOn w:val="Normal"/>
    <w:link w:val="Gvdemetni2"/>
    <w:rsid w:val="007223C2"/>
    <w:pPr>
      <w:widowControl w:val="0"/>
      <w:shd w:val="clear" w:color="auto" w:fill="FFFFFF"/>
      <w:spacing w:line="269" w:lineRule="exact"/>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3134">
      <w:bodyDiv w:val="1"/>
      <w:marLeft w:val="0"/>
      <w:marRight w:val="0"/>
      <w:marTop w:val="0"/>
      <w:marBottom w:val="0"/>
      <w:divBdr>
        <w:top w:val="none" w:sz="0" w:space="0" w:color="auto"/>
        <w:left w:val="none" w:sz="0" w:space="0" w:color="auto"/>
        <w:bottom w:val="none" w:sz="0" w:space="0" w:color="auto"/>
        <w:right w:val="none" w:sz="0" w:space="0" w:color="auto"/>
      </w:divBdr>
    </w:div>
    <w:div w:id="45836627">
      <w:bodyDiv w:val="1"/>
      <w:marLeft w:val="0"/>
      <w:marRight w:val="0"/>
      <w:marTop w:val="0"/>
      <w:marBottom w:val="0"/>
      <w:divBdr>
        <w:top w:val="none" w:sz="0" w:space="0" w:color="auto"/>
        <w:left w:val="none" w:sz="0" w:space="0" w:color="auto"/>
        <w:bottom w:val="none" w:sz="0" w:space="0" w:color="auto"/>
        <w:right w:val="none" w:sz="0" w:space="0" w:color="auto"/>
      </w:divBdr>
    </w:div>
    <w:div w:id="132069565">
      <w:bodyDiv w:val="1"/>
      <w:marLeft w:val="0"/>
      <w:marRight w:val="0"/>
      <w:marTop w:val="0"/>
      <w:marBottom w:val="0"/>
      <w:divBdr>
        <w:top w:val="none" w:sz="0" w:space="0" w:color="auto"/>
        <w:left w:val="none" w:sz="0" w:space="0" w:color="auto"/>
        <w:bottom w:val="none" w:sz="0" w:space="0" w:color="auto"/>
        <w:right w:val="none" w:sz="0" w:space="0" w:color="auto"/>
      </w:divBdr>
    </w:div>
    <w:div w:id="134227316">
      <w:bodyDiv w:val="1"/>
      <w:marLeft w:val="0"/>
      <w:marRight w:val="0"/>
      <w:marTop w:val="0"/>
      <w:marBottom w:val="0"/>
      <w:divBdr>
        <w:top w:val="none" w:sz="0" w:space="0" w:color="auto"/>
        <w:left w:val="none" w:sz="0" w:space="0" w:color="auto"/>
        <w:bottom w:val="none" w:sz="0" w:space="0" w:color="auto"/>
        <w:right w:val="none" w:sz="0" w:space="0" w:color="auto"/>
      </w:divBdr>
      <w:divsChild>
        <w:div w:id="929778156">
          <w:marLeft w:val="0"/>
          <w:marRight w:val="540"/>
          <w:marTop w:val="0"/>
          <w:marBottom w:val="0"/>
          <w:divBdr>
            <w:top w:val="single" w:sz="6" w:space="0" w:color="EEEEEE"/>
            <w:left w:val="single" w:sz="6" w:space="0" w:color="EEEEEE"/>
            <w:bottom w:val="single" w:sz="6" w:space="0" w:color="EEEEEE"/>
            <w:right w:val="single" w:sz="6" w:space="0" w:color="EEEEEE"/>
          </w:divBdr>
          <w:divsChild>
            <w:div w:id="213935514">
              <w:marLeft w:val="0"/>
              <w:marRight w:val="0"/>
              <w:marTop w:val="0"/>
              <w:marBottom w:val="0"/>
              <w:divBdr>
                <w:top w:val="none" w:sz="0" w:space="0" w:color="auto"/>
                <w:left w:val="none" w:sz="0" w:space="0" w:color="auto"/>
                <w:bottom w:val="none" w:sz="0" w:space="0" w:color="auto"/>
                <w:right w:val="none" w:sz="0" w:space="0" w:color="auto"/>
              </w:divBdr>
            </w:div>
            <w:div w:id="16413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8207">
      <w:bodyDiv w:val="1"/>
      <w:marLeft w:val="0"/>
      <w:marRight w:val="0"/>
      <w:marTop w:val="0"/>
      <w:marBottom w:val="0"/>
      <w:divBdr>
        <w:top w:val="none" w:sz="0" w:space="0" w:color="auto"/>
        <w:left w:val="none" w:sz="0" w:space="0" w:color="auto"/>
        <w:bottom w:val="none" w:sz="0" w:space="0" w:color="auto"/>
        <w:right w:val="none" w:sz="0" w:space="0" w:color="auto"/>
      </w:divBdr>
    </w:div>
    <w:div w:id="207643355">
      <w:bodyDiv w:val="1"/>
      <w:marLeft w:val="0"/>
      <w:marRight w:val="0"/>
      <w:marTop w:val="0"/>
      <w:marBottom w:val="0"/>
      <w:divBdr>
        <w:top w:val="none" w:sz="0" w:space="0" w:color="auto"/>
        <w:left w:val="none" w:sz="0" w:space="0" w:color="auto"/>
        <w:bottom w:val="none" w:sz="0" w:space="0" w:color="auto"/>
        <w:right w:val="none" w:sz="0" w:space="0" w:color="auto"/>
      </w:divBdr>
    </w:div>
    <w:div w:id="351031323">
      <w:bodyDiv w:val="1"/>
      <w:marLeft w:val="0"/>
      <w:marRight w:val="0"/>
      <w:marTop w:val="0"/>
      <w:marBottom w:val="0"/>
      <w:divBdr>
        <w:top w:val="none" w:sz="0" w:space="0" w:color="auto"/>
        <w:left w:val="none" w:sz="0" w:space="0" w:color="auto"/>
        <w:bottom w:val="none" w:sz="0" w:space="0" w:color="auto"/>
        <w:right w:val="none" w:sz="0" w:space="0" w:color="auto"/>
      </w:divBdr>
    </w:div>
    <w:div w:id="430509327">
      <w:bodyDiv w:val="1"/>
      <w:marLeft w:val="0"/>
      <w:marRight w:val="0"/>
      <w:marTop w:val="0"/>
      <w:marBottom w:val="0"/>
      <w:divBdr>
        <w:top w:val="none" w:sz="0" w:space="0" w:color="auto"/>
        <w:left w:val="none" w:sz="0" w:space="0" w:color="auto"/>
        <w:bottom w:val="none" w:sz="0" w:space="0" w:color="auto"/>
        <w:right w:val="none" w:sz="0" w:space="0" w:color="auto"/>
      </w:divBdr>
    </w:div>
    <w:div w:id="446240785">
      <w:bodyDiv w:val="1"/>
      <w:marLeft w:val="0"/>
      <w:marRight w:val="0"/>
      <w:marTop w:val="0"/>
      <w:marBottom w:val="0"/>
      <w:divBdr>
        <w:top w:val="none" w:sz="0" w:space="0" w:color="auto"/>
        <w:left w:val="none" w:sz="0" w:space="0" w:color="auto"/>
        <w:bottom w:val="none" w:sz="0" w:space="0" w:color="auto"/>
        <w:right w:val="none" w:sz="0" w:space="0" w:color="auto"/>
      </w:divBdr>
    </w:div>
    <w:div w:id="486439049">
      <w:bodyDiv w:val="1"/>
      <w:marLeft w:val="0"/>
      <w:marRight w:val="0"/>
      <w:marTop w:val="0"/>
      <w:marBottom w:val="0"/>
      <w:divBdr>
        <w:top w:val="none" w:sz="0" w:space="0" w:color="auto"/>
        <w:left w:val="none" w:sz="0" w:space="0" w:color="auto"/>
        <w:bottom w:val="none" w:sz="0" w:space="0" w:color="auto"/>
        <w:right w:val="none" w:sz="0" w:space="0" w:color="auto"/>
      </w:divBdr>
    </w:div>
    <w:div w:id="561792534">
      <w:bodyDiv w:val="1"/>
      <w:marLeft w:val="0"/>
      <w:marRight w:val="0"/>
      <w:marTop w:val="0"/>
      <w:marBottom w:val="0"/>
      <w:divBdr>
        <w:top w:val="none" w:sz="0" w:space="0" w:color="auto"/>
        <w:left w:val="none" w:sz="0" w:space="0" w:color="auto"/>
        <w:bottom w:val="none" w:sz="0" w:space="0" w:color="auto"/>
        <w:right w:val="none" w:sz="0" w:space="0" w:color="auto"/>
      </w:divBdr>
    </w:div>
    <w:div w:id="619578148">
      <w:bodyDiv w:val="1"/>
      <w:marLeft w:val="0"/>
      <w:marRight w:val="0"/>
      <w:marTop w:val="0"/>
      <w:marBottom w:val="0"/>
      <w:divBdr>
        <w:top w:val="none" w:sz="0" w:space="0" w:color="auto"/>
        <w:left w:val="none" w:sz="0" w:space="0" w:color="auto"/>
        <w:bottom w:val="none" w:sz="0" w:space="0" w:color="auto"/>
        <w:right w:val="none" w:sz="0" w:space="0" w:color="auto"/>
      </w:divBdr>
    </w:div>
    <w:div w:id="713886507">
      <w:bodyDiv w:val="1"/>
      <w:marLeft w:val="0"/>
      <w:marRight w:val="0"/>
      <w:marTop w:val="0"/>
      <w:marBottom w:val="0"/>
      <w:divBdr>
        <w:top w:val="none" w:sz="0" w:space="0" w:color="auto"/>
        <w:left w:val="none" w:sz="0" w:space="0" w:color="auto"/>
        <w:bottom w:val="none" w:sz="0" w:space="0" w:color="auto"/>
        <w:right w:val="none" w:sz="0" w:space="0" w:color="auto"/>
      </w:divBdr>
    </w:div>
    <w:div w:id="714889210">
      <w:bodyDiv w:val="1"/>
      <w:marLeft w:val="0"/>
      <w:marRight w:val="0"/>
      <w:marTop w:val="0"/>
      <w:marBottom w:val="0"/>
      <w:divBdr>
        <w:top w:val="none" w:sz="0" w:space="0" w:color="auto"/>
        <w:left w:val="none" w:sz="0" w:space="0" w:color="auto"/>
        <w:bottom w:val="none" w:sz="0" w:space="0" w:color="auto"/>
        <w:right w:val="none" w:sz="0" w:space="0" w:color="auto"/>
      </w:divBdr>
    </w:div>
    <w:div w:id="935669922">
      <w:bodyDiv w:val="1"/>
      <w:marLeft w:val="0"/>
      <w:marRight w:val="0"/>
      <w:marTop w:val="0"/>
      <w:marBottom w:val="0"/>
      <w:divBdr>
        <w:top w:val="none" w:sz="0" w:space="0" w:color="auto"/>
        <w:left w:val="none" w:sz="0" w:space="0" w:color="auto"/>
        <w:bottom w:val="none" w:sz="0" w:space="0" w:color="auto"/>
        <w:right w:val="none" w:sz="0" w:space="0" w:color="auto"/>
      </w:divBdr>
    </w:div>
    <w:div w:id="967857927">
      <w:bodyDiv w:val="1"/>
      <w:marLeft w:val="0"/>
      <w:marRight w:val="0"/>
      <w:marTop w:val="0"/>
      <w:marBottom w:val="0"/>
      <w:divBdr>
        <w:top w:val="none" w:sz="0" w:space="0" w:color="auto"/>
        <w:left w:val="none" w:sz="0" w:space="0" w:color="auto"/>
        <w:bottom w:val="none" w:sz="0" w:space="0" w:color="auto"/>
        <w:right w:val="none" w:sz="0" w:space="0" w:color="auto"/>
      </w:divBdr>
    </w:div>
    <w:div w:id="1002855297">
      <w:bodyDiv w:val="1"/>
      <w:marLeft w:val="0"/>
      <w:marRight w:val="0"/>
      <w:marTop w:val="0"/>
      <w:marBottom w:val="0"/>
      <w:divBdr>
        <w:top w:val="none" w:sz="0" w:space="0" w:color="auto"/>
        <w:left w:val="none" w:sz="0" w:space="0" w:color="auto"/>
        <w:bottom w:val="none" w:sz="0" w:space="0" w:color="auto"/>
        <w:right w:val="none" w:sz="0" w:space="0" w:color="auto"/>
      </w:divBdr>
    </w:div>
    <w:div w:id="1019313126">
      <w:bodyDiv w:val="1"/>
      <w:marLeft w:val="0"/>
      <w:marRight w:val="0"/>
      <w:marTop w:val="0"/>
      <w:marBottom w:val="0"/>
      <w:divBdr>
        <w:top w:val="none" w:sz="0" w:space="0" w:color="auto"/>
        <w:left w:val="none" w:sz="0" w:space="0" w:color="auto"/>
        <w:bottom w:val="none" w:sz="0" w:space="0" w:color="auto"/>
        <w:right w:val="none" w:sz="0" w:space="0" w:color="auto"/>
      </w:divBdr>
    </w:div>
    <w:div w:id="1104421027">
      <w:bodyDiv w:val="1"/>
      <w:marLeft w:val="0"/>
      <w:marRight w:val="0"/>
      <w:marTop w:val="0"/>
      <w:marBottom w:val="0"/>
      <w:divBdr>
        <w:top w:val="none" w:sz="0" w:space="0" w:color="auto"/>
        <w:left w:val="none" w:sz="0" w:space="0" w:color="auto"/>
        <w:bottom w:val="none" w:sz="0" w:space="0" w:color="auto"/>
        <w:right w:val="none" w:sz="0" w:space="0" w:color="auto"/>
      </w:divBdr>
    </w:div>
    <w:div w:id="1108814483">
      <w:bodyDiv w:val="1"/>
      <w:marLeft w:val="0"/>
      <w:marRight w:val="0"/>
      <w:marTop w:val="0"/>
      <w:marBottom w:val="0"/>
      <w:divBdr>
        <w:top w:val="none" w:sz="0" w:space="0" w:color="auto"/>
        <w:left w:val="none" w:sz="0" w:space="0" w:color="auto"/>
        <w:bottom w:val="none" w:sz="0" w:space="0" w:color="auto"/>
        <w:right w:val="none" w:sz="0" w:space="0" w:color="auto"/>
      </w:divBdr>
      <w:divsChild>
        <w:div w:id="1192038857">
          <w:marLeft w:val="0"/>
          <w:marRight w:val="0"/>
          <w:marTop w:val="0"/>
          <w:marBottom w:val="0"/>
          <w:divBdr>
            <w:top w:val="none" w:sz="0" w:space="0" w:color="auto"/>
            <w:left w:val="none" w:sz="0" w:space="0" w:color="auto"/>
            <w:bottom w:val="none" w:sz="0" w:space="0" w:color="auto"/>
            <w:right w:val="none" w:sz="0" w:space="0" w:color="auto"/>
          </w:divBdr>
          <w:divsChild>
            <w:div w:id="101809089">
              <w:marLeft w:val="0"/>
              <w:marRight w:val="0"/>
              <w:marTop w:val="0"/>
              <w:marBottom w:val="0"/>
              <w:divBdr>
                <w:top w:val="none" w:sz="0" w:space="0" w:color="auto"/>
                <w:left w:val="none" w:sz="0" w:space="0" w:color="auto"/>
                <w:bottom w:val="none" w:sz="0" w:space="0" w:color="auto"/>
                <w:right w:val="none" w:sz="0" w:space="0" w:color="auto"/>
              </w:divBdr>
              <w:divsChild>
                <w:div w:id="2057199669">
                  <w:marLeft w:val="-225"/>
                  <w:marRight w:val="-225"/>
                  <w:marTop w:val="0"/>
                  <w:marBottom w:val="0"/>
                  <w:divBdr>
                    <w:top w:val="none" w:sz="0" w:space="0" w:color="auto"/>
                    <w:left w:val="none" w:sz="0" w:space="0" w:color="auto"/>
                    <w:bottom w:val="none" w:sz="0" w:space="0" w:color="auto"/>
                    <w:right w:val="none" w:sz="0" w:space="0" w:color="auto"/>
                  </w:divBdr>
                  <w:divsChild>
                    <w:div w:id="261031196">
                      <w:marLeft w:val="0"/>
                      <w:marRight w:val="0"/>
                      <w:marTop w:val="0"/>
                      <w:marBottom w:val="0"/>
                      <w:divBdr>
                        <w:top w:val="none" w:sz="0" w:space="0" w:color="auto"/>
                        <w:left w:val="none" w:sz="0" w:space="0" w:color="auto"/>
                        <w:bottom w:val="none" w:sz="0" w:space="0" w:color="auto"/>
                        <w:right w:val="none" w:sz="0" w:space="0" w:color="auto"/>
                      </w:divBdr>
                      <w:divsChild>
                        <w:div w:id="1315793067">
                          <w:marLeft w:val="-225"/>
                          <w:marRight w:val="-225"/>
                          <w:marTop w:val="150"/>
                          <w:marBottom w:val="0"/>
                          <w:divBdr>
                            <w:top w:val="none" w:sz="0" w:space="0" w:color="auto"/>
                            <w:left w:val="none" w:sz="0" w:space="0" w:color="auto"/>
                            <w:bottom w:val="none" w:sz="0" w:space="0" w:color="auto"/>
                            <w:right w:val="none" w:sz="0" w:space="0" w:color="auto"/>
                          </w:divBdr>
                          <w:divsChild>
                            <w:div w:id="1851484266">
                              <w:marLeft w:val="0"/>
                              <w:marRight w:val="0"/>
                              <w:marTop w:val="0"/>
                              <w:marBottom w:val="0"/>
                              <w:divBdr>
                                <w:top w:val="none" w:sz="0" w:space="0" w:color="auto"/>
                                <w:left w:val="none" w:sz="0" w:space="0" w:color="auto"/>
                                <w:bottom w:val="none" w:sz="0" w:space="0" w:color="auto"/>
                                <w:right w:val="none" w:sz="0" w:space="0" w:color="auto"/>
                              </w:divBdr>
                              <w:divsChild>
                                <w:div w:id="50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577973">
          <w:marLeft w:val="0"/>
          <w:marRight w:val="0"/>
          <w:marTop w:val="0"/>
          <w:marBottom w:val="0"/>
          <w:divBdr>
            <w:top w:val="none" w:sz="0" w:space="0" w:color="auto"/>
            <w:left w:val="none" w:sz="0" w:space="0" w:color="auto"/>
            <w:bottom w:val="none" w:sz="0" w:space="0" w:color="auto"/>
            <w:right w:val="none" w:sz="0" w:space="0" w:color="auto"/>
          </w:divBdr>
          <w:divsChild>
            <w:div w:id="690911158">
              <w:marLeft w:val="0"/>
              <w:marRight w:val="0"/>
              <w:marTop w:val="900"/>
              <w:marBottom w:val="0"/>
              <w:divBdr>
                <w:top w:val="none" w:sz="0" w:space="0" w:color="auto"/>
                <w:left w:val="none" w:sz="0" w:space="0" w:color="auto"/>
                <w:bottom w:val="none" w:sz="0" w:space="0" w:color="auto"/>
                <w:right w:val="none" w:sz="0" w:space="0" w:color="auto"/>
              </w:divBdr>
              <w:divsChild>
                <w:div w:id="398677780">
                  <w:marLeft w:val="0"/>
                  <w:marRight w:val="0"/>
                  <w:marTop w:val="0"/>
                  <w:marBottom w:val="0"/>
                  <w:divBdr>
                    <w:top w:val="none" w:sz="0" w:space="0" w:color="auto"/>
                    <w:left w:val="none" w:sz="0" w:space="0" w:color="auto"/>
                    <w:bottom w:val="none" w:sz="0" w:space="0" w:color="auto"/>
                    <w:right w:val="none" w:sz="0" w:space="0" w:color="auto"/>
                  </w:divBdr>
                  <w:divsChild>
                    <w:div w:id="1854689793">
                      <w:marLeft w:val="-225"/>
                      <w:marRight w:val="-225"/>
                      <w:marTop w:val="0"/>
                      <w:marBottom w:val="0"/>
                      <w:divBdr>
                        <w:top w:val="none" w:sz="0" w:space="0" w:color="auto"/>
                        <w:left w:val="none" w:sz="0" w:space="0" w:color="auto"/>
                        <w:bottom w:val="none" w:sz="0" w:space="0" w:color="auto"/>
                        <w:right w:val="none" w:sz="0" w:space="0" w:color="auto"/>
                      </w:divBdr>
                      <w:divsChild>
                        <w:div w:id="559947701">
                          <w:marLeft w:val="0"/>
                          <w:marRight w:val="0"/>
                          <w:marTop w:val="0"/>
                          <w:marBottom w:val="0"/>
                          <w:divBdr>
                            <w:top w:val="none" w:sz="0" w:space="0" w:color="auto"/>
                            <w:left w:val="none" w:sz="0" w:space="0" w:color="auto"/>
                            <w:bottom w:val="none" w:sz="0" w:space="0" w:color="auto"/>
                            <w:right w:val="none" w:sz="0" w:space="0" w:color="auto"/>
                          </w:divBdr>
                          <w:divsChild>
                            <w:div w:id="678393685">
                              <w:marLeft w:val="-225"/>
                              <w:marRight w:val="-225"/>
                              <w:marTop w:val="0"/>
                              <w:marBottom w:val="0"/>
                              <w:divBdr>
                                <w:top w:val="none" w:sz="0" w:space="0" w:color="auto"/>
                                <w:left w:val="none" w:sz="0" w:space="0" w:color="auto"/>
                                <w:bottom w:val="none" w:sz="0" w:space="0" w:color="auto"/>
                                <w:right w:val="none" w:sz="0" w:space="0" w:color="auto"/>
                              </w:divBdr>
                              <w:divsChild>
                                <w:div w:id="10739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249234">
      <w:bodyDiv w:val="1"/>
      <w:marLeft w:val="0"/>
      <w:marRight w:val="0"/>
      <w:marTop w:val="0"/>
      <w:marBottom w:val="0"/>
      <w:divBdr>
        <w:top w:val="none" w:sz="0" w:space="0" w:color="auto"/>
        <w:left w:val="none" w:sz="0" w:space="0" w:color="auto"/>
        <w:bottom w:val="none" w:sz="0" w:space="0" w:color="auto"/>
        <w:right w:val="none" w:sz="0" w:space="0" w:color="auto"/>
      </w:divBdr>
    </w:div>
    <w:div w:id="1217086370">
      <w:bodyDiv w:val="1"/>
      <w:marLeft w:val="0"/>
      <w:marRight w:val="0"/>
      <w:marTop w:val="0"/>
      <w:marBottom w:val="0"/>
      <w:divBdr>
        <w:top w:val="none" w:sz="0" w:space="0" w:color="auto"/>
        <w:left w:val="none" w:sz="0" w:space="0" w:color="auto"/>
        <w:bottom w:val="none" w:sz="0" w:space="0" w:color="auto"/>
        <w:right w:val="none" w:sz="0" w:space="0" w:color="auto"/>
      </w:divBdr>
    </w:div>
    <w:div w:id="1256011024">
      <w:bodyDiv w:val="1"/>
      <w:marLeft w:val="0"/>
      <w:marRight w:val="0"/>
      <w:marTop w:val="0"/>
      <w:marBottom w:val="0"/>
      <w:divBdr>
        <w:top w:val="none" w:sz="0" w:space="0" w:color="auto"/>
        <w:left w:val="none" w:sz="0" w:space="0" w:color="auto"/>
        <w:bottom w:val="none" w:sz="0" w:space="0" w:color="auto"/>
        <w:right w:val="none" w:sz="0" w:space="0" w:color="auto"/>
      </w:divBdr>
    </w:div>
    <w:div w:id="1322004400">
      <w:bodyDiv w:val="1"/>
      <w:marLeft w:val="0"/>
      <w:marRight w:val="0"/>
      <w:marTop w:val="0"/>
      <w:marBottom w:val="0"/>
      <w:divBdr>
        <w:top w:val="none" w:sz="0" w:space="0" w:color="auto"/>
        <w:left w:val="none" w:sz="0" w:space="0" w:color="auto"/>
        <w:bottom w:val="none" w:sz="0" w:space="0" w:color="auto"/>
        <w:right w:val="none" w:sz="0" w:space="0" w:color="auto"/>
      </w:divBdr>
    </w:div>
    <w:div w:id="1339425568">
      <w:bodyDiv w:val="1"/>
      <w:marLeft w:val="0"/>
      <w:marRight w:val="0"/>
      <w:marTop w:val="0"/>
      <w:marBottom w:val="0"/>
      <w:divBdr>
        <w:top w:val="none" w:sz="0" w:space="0" w:color="auto"/>
        <w:left w:val="none" w:sz="0" w:space="0" w:color="auto"/>
        <w:bottom w:val="none" w:sz="0" w:space="0" w:color="auto"/>
        <w:right w:val="none" w:sz="0" w:space="0" w:color="auto"/>
      </w:divBdr>
    </w:div>
    <w:div w:id="1387337770">
      <w:bodyDiv w:val="1"/>
      <w:marLeft w:val="0"/>
      <w:marRight w:val="0"/>
      <w:marTop w:val="0"/>
      <w:marBottom w:val="0"/>
      <w:divBdr>
        <w:top w:val="none" w:sz="0" w:space="0" w:color="auto"/>
        <w:left w:val="none" w:sz="0" w:space="0" w:color="auto"/>
        <w:bottom w:val="none" w:sz="0" w:space="0" w:color="auto"/>
        <w:right w:val="none" w:sz="0" w:space="0" w:color="auto"/>
      </w:divBdr>
    </w:div>
    <w:div w:id="1393120366">
      <w:bodyDiv w:val="1"/>
      <w:marLeft w:val="0"/>
      <w:marRight w:val="0"/>
      <w:marTop w:val="0"/>
      <w:marBottom w:val="0"/>
      <w:divBdr>
        <w:top w:val="none" w:sz="0" w:space="0" w:color="auto"/>
        <w:left w:val="none" w:sz="0" w:space="0" w:color="auto"/>
        <w:bottom w:val="none" w:sz="0" w:space="0" w:color="auto"/>
        <w:right w:val="none" w:sz="0" w:space="0" w:color="auto"/>
      </w:divBdr>
    </w:div>
    <w:div w:id="1406563175">
      <w:bodyDiv w:val="1"/>
      <w:marLeft w:val="0"/>
      <w:marRight w:val="0"/>
      <w:marTop w:val="0"/>
      <w:marBottom w:val="0"/>
      <w:divBdr>
        <w:top w:val="none" w:sz="0" w:space="0" w:color="auto"/>
        <w:left w:val="none" w:sz="0" w:space="0" w:color="auto"/>
        <w:bottom w:val="none" w:sz="0" w:space="0" w:color="auto"/>
        <w:right w:val="none" w:sz="0" w:space="0" w:color="auto"/>
      </w:divBdr>
    </w:div>
    <w:div w:id="1454521247">
      <w:bodyDiv w:val="1"/>
      <w:marLeft w:val="0"/>
      <w:marRight w:val="0"/>
      <w:marTop w:val="0"/>
      <w:marBottom w:val="0"/>
      <w:divBdr>
        <w:top w:val="none" w:sz="0" w:space="0" w:color="auto"/>
        <w:left w:val="none" w:sz="0" w:space="0" w:color="auto"/>
        <w:bottom w:val="none" w:sz="0" w:space="0" w:color="auto"/>
        <w:right w:val="none" w:sz="0" w:space="0" w:color="auto"/>
      </w:divBdr>
    </w:div>
    <w:div w:id="1643264611">
      <w:bodyDiv w:val="1"/>
      <w:marLeft w:val="0"/>
      <w:marRight w:val="0"/>
      <w:marTop w:val="0"/>
      <w:marBottom w:val="0"/>
      <w:divBdr>
        <w:top w:val="none" w:sz="0" w:space="0" w:color="auto"/>
        <w:left w:val="none" w:sz="0" w:space="0" w:color="auto"/>
        <w:bottom w:val="none" w:sz="0" w:space="0" w:color="auto"/>
        <w:right w:val="none" w:sz="0" w:space="0" w:color="auto"/>
      </w:divBdr>
    </w:div>
    <w:div w:id="1748766487">
      <w:bodyDiv w:val="1"/>
      <w:marLeft w:val="0"/>
      <w:marRight w:val="0"/>
      <w:marTop w:val="0"/>
      <w:marBottom w:val="0"/>
      <w:divBdr>
        <w:top w:val="none" w:sz="0" w:space="0" w:color="auto"/>
        <w:left w:val="none" w:sz="0" w:space="0" w:color="auto"/>
        <w:bottom w:val="none" w:sz="0" w:space="0" w:color="auto"/>
        <w:right w:val="none" w:sz="0" w:space="0" w:color="auto"/>
      </w:divBdr>
    </w:div>
    <w:div w:id="1790509376">
      <w:bodyDiv w:val="1"/>
      <w:marLeft w:val="0"/>
      <w:marRight w:val="0"/>
      <w:marTop w:val="0"/>
      <w:marBottom w:val="0"/>
      <w:divBdr>
        <w:top w:val="none" w:sz="0" w:space="0" w:color="auto"/>
        <w:left w:val="none" w:sz="0" w:space="0" w:color="auto"/>
        <w:bottom w:val="none" w:sz="0" w:space="0" w:color="auto"/>
        <w:right w:val="none" w:sz="0" w:space="0" w:color="auto"/>
      </w:divBdr>
    </w:div>
    <w:div w:id="1875844046">
      <w:bodyDiv w:val="1"/>
      <w:marLeft w:val="0"/>
      <w:marRight w:val="0"/>
      <w:marTop w:val="0"/>
      <w:marBottom w:val="0"/>
      <w:divBdr>
        <w:top w:val="none" w:sz="0" w:space="0" w:color="auto"/>
        <w:left w:val="none" w:sz="0" w:space="0" w:color="auto"/>
        <w:bottom w:val="none" w:sz="0" w:space="0" w:color="auto"/>
        <w:right w:val="none" w:sz="0" w:space="0" w:color="auto"/>
      </w:divBdr>
    </w:div>
    <w:div w:id="1878662982">
      <w:bodyDiv w:val="1"/>
      <w:marLeft w:val="0"/>
      <w:marRight w:val="0"/>
      <w:marTop w:val="0"/>
      <w:marBottom w:val="0"/>
      <w:divBdr>
        <w:top w:val="none" w:sz="0" w:space="0" w:color="auto"/>
        <w:left w:val="none" w:sz="0" w:space="0" w:color="auto"/>
        <w:bottom w:val="none" w:sz="0" w:space="0" w:color="auto"/>
        <w:right w:val="none" w:sz="0" w:space="0" w:color="auto"/>
      </w:divBdr>
    </w:div>
    <w:div w:id="1935437471">
      <w:bodyDiv w:val="1"/>
      <w:marLeft w:val="0"/>
      <w:marRight w:val="0"/>
      <w:marTop w:val="0"/>
      <w:marBottom w:val="0"/>
      <w:divBdr>
        <w:top w:val="none" w:sz="0" w:space="0" w:color="auto"/>
        <w:left w:val="none" w:sz="0" w:space="0" w:color="auto"/>
        <w:bottom w:val="none" w:sz="0" w:space="0" w:color="auto"/>
        <w:right w:val="none" w:sz="0" w:space="0" w:color="auto"/>
      </w:divBdr>
      <w:divsChild>
        <w:div w:id="816066243">
          <w:marLeft w:val="0"/>
          <w:marRight w:val="0"/>
          <w:marTop w:val="0"/>
          <w:marBottom w:val="0"/>
          <w:divBdr>
            <w:top w:val="none" w:sz="0" w:space="0" w:color="auto"/>
            <w:left w:val="none" w:sz="0" w:space="0" w:color="auto"/>
            <w:bottom w:val="none" w:sz="0" w:space="0" w:color="auto"/>
            <w:right w:val="none" w:sz="0" w:space="0" w:color="auto"/>
          </w:divBdr>
          <w:divsChild>
            <w:div w:id="675577666">
              <w:marLeft w:val="-225"/>
              <w:marRight w:val="-225"/>
              <w:marTop w:val="0"/>
              <w:marBottom w:val="0"/>
              <w:divBdr>
                <w:top w:val="none" w:sz="0" w:space="0" w:color="auto"/>
                <w:left w:val="none" w:sz="0" w:space="0" w:color="auto"/>
                <w:bottom w:val="none" w:sz="0" w:space="0" w:color="auto"/>
                <w:right w:val="none" w:sz="0" w:space="0" w:color="auto"/>
              </w:divBdr>
              <w:divsChild>
                <w:div w:id="1807042806">
                  <w:marLeft w:val="0"/>
                  <w:marRight w:val="0"/>
                  <w:marTop w:val="0"/>
                  <w:marBottom w:val="0"/>
                  <w:divBdr>
                    <w:top w:val="none" w:sz="0" w:space="0" w:color="auto"/>
                    <w:left w:val="none" w:sz="0" w:space="0" w:color="auto"/>
                    <w:bottom w:val="none" w:sz="0" w:space="0" w:color="auto"/>
                    <w:right w:val="none" w:sz="0" w:space="0" w:color="auto"/>
                  </w:divBdr>
                  <w:divsChild>
                    <w:div w:id="1173881388">
                      <w:marLeft w:val="-225"/>
                      <w:marRight w:val="-225"/>
                      <w:marTop w:val="0"/>
                      <w:marBottom w:val="0"/>
                      <w:divBdr>
                        <w:top w:val="none" w:sz="0" w:space="0" w:color="auto"/>
                        <w:left w:val="none" w:sz="0" w:space="0" w:color="auto"/>
                        <w:bottom w:val="none" w:sz="0" w:space="0" w:color="auto"/>
                        <w:right w:val="none" w:sz="0" w:space="0" w:color="auto"/>
                      </w:divBdr>
                      <w:divsChild>
                        <w:div w:id="1453281087">
                          <w:marLeft w:val="0"/>
                          <w:marRight w:val="0"/>
                          <w:marTop w:val="0"/>
                          <w:marBottom w:val="0"/>
                          <w:divBdr>
                            <w:top w:val="none" w:sz="0" w:space="0" w:color="auto"/>
                            <w:left w:val="none" w:sz="0" w:space="0" w:color="auto"/>
                            <w:bottom w:val="none" w:sz="0" w:space="0" w:color="auto"/>
                            <w:right w:val="none" w:sz="0" w:space="0" w:color="auto"/>
                          </w:divBdr>
                          <w:divsChild>
                            <w:div w:id="179205224">
                              <w:marLeft w:val="0"/>
                              <w:marRight w:val="0"/>
                              <w:marTop w:val="0"/>
                              <w:marBottom w:val="0"/>
                              <w:divBdr>
                                <w:top w:val="none" w:sz="0" w:space="0" w:color="auto"/>
                                <w:left w:val="none" w:sz="0" w:space="0" w:color="auto"/>
                                <w:bottom w:val="none" w:sz="0" w:space="0" w:color="auto"/>
                                <w:right w:val="none" w:sz="0" w:space="0" w:color="auto"/>
                              </w:divBdr>
                              <w:divsChild>
                                <w:div w:id="15392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639541">
      <w:bodyDiv w:val="1"/>
      <w:marLeft w:val="0"/>
      <w:marRight w:val="0"/>
      <w:marTop w:val="0"/>
      <w:marBottom w:val="0"/>
      <w:divBdr>
        <w:top w:val="none" w:sz="0" w:space="0" w:color="auto"/>
        <w:left w:val="none" w:sz="0" w:space="0" w:color="auto"/>
        <w:bottom w:val="none" w:sz="0" w:space="0" w:color="auto"/>
        <w:right w:val="none" w:sz="0" w:space="0" w:color="auto"/>
      </w:divBdr>
      <w:divsChild>
        <w:div w:id="2007240847">
          <w:marLeft w:val="0"/>
          <w:marRight w:val="0"/>
          <w:marTop w:val="0"/>
          <w:marBottom w:val="0"/>
          <w:divBdr>
            <w:top w:val="none" w:sz="0" w:space="0" w:color="auto"/>
            <w:left w:val="none" w:sz="0" w:space="0" w:color="auto"/>
            <w:bottom w:val="none" w:sz="0" w:space="0" w:color="auto"/>
            <w:right w:val="none" w:sz="0" w:space="0" w:color="auto"/>
          </w:divBdr>
          <w:divsChild>
            <w:div w:id="1142383256">
              <w:marLeft w:val="-225"/>
              <w:marRight w:val="-225"/>
              <w:marTop w:val="0"/>
              <w:marBottom w:val="0"/>
              <w:divBdr>
                <w:top w:val="none" w:sz="0" w:space="0" w:color="auto"/>
                <w:left w:val="none" w:sz="0" w:space="0" w:color="auto"/>
                <w:bottom w:val="none" w:sz="0" w:space="0" w:color="auto"/>
                <w:right w:val="none" w:sz="0" w:space="0" w:color="auto"/>
              </w:divBdr>
              <w:divsChild>
                <w:div w:id="32734095">
                  <w:marLeft w:val="0"/>
                  <w:marRight w:val="0"/>
                  <w:marTop w:val="0"/>
                  <w:marBottom w:val="0"/>
                  <w:divBdr>
                    <w:top w:val="none" w:sz="0" w:space="0" w:color="auto"/>
                    <w:left w:val="none" w:sz="0" w:space="0" w:color="auto"/>
                    <w:bottom w:val="none" w:sz="0" w:space="0" w:color="auto"/>
                    <w:right w:val="none" w:sz="0" w:space="0" w:color="auto"/>
                  </w:divBdr>
                  <w:divsChild>
                    <w:div w:id="1993636993">
                      <w:marLeft w:val="-225"/>
                      <w:marRight w:val="-225"/>
                      <w:marTop w:val="150"/>
                      <w:marBottom w:val="0"/>
                      <w:divBdr>
                        <w:top w:val="none" w:sz="0" w:space="0" w:color="auto"/>
                        <w:left w:val="none" w:sz="0" w:space="0" w:color="auto"/>
                        <w:bottom w:val="none" w:sz="0" w:space="0" w:color="auto"/>
                        <w:right w:val="none" w:sz="0" w:space="0" w:color="auto"/>
                      </w:divBdr>
                      <w:divsChild>
                        <w:div w:id="632832114">
                          <w:marLeft w:val="0"/>
                          <w:marRight w:val="0"/>
                          <w:marTop w:val="0"/>
                          <w:marBottom w:val="0"/>
                          <w:divBdr>
                            <w:top w:val="none" w:sz="0" w:space="0" w:color="auto"/>
                            <w:left w:val="none" w:sz="0" w:space="0" w:color="auto"/>
                            <w:bottom w:val="none" w:sz="0" w:space="0" w:color="auto"/>
                            <w:right w:val="none" w:sz="0" w:space="0" w:color="auto"/>
                          </w:divBdr>
                          <w:divsChild>
                            <w:div w:id="1525946451">
                              <w:marLeft w:val="0"/>
                              <w:marRight w:val="0"/>
                              <w:marTop w:val="0"/>
                              <w:marBottom w:val="0"/>
                              <w:divBdr>
                                <w:top w:val="none" w:sz="0" w:space="0" w:color="auto"/>
                                <w:left w:val="none" w:sz="0" w:space="0" w:color="auto"/>
                                <w:bottom w:val="none" w:sz="0" w:space="0" w:color="auto"/>
                                <w:right w:val="none" w:sz="0" w:space="0" w:color="auto"/>
                              </w:divBdr>
                              <w:divsChild>
                                <w:div w:id="19917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161794">
      <w:bodyDiv w:val="1"/>
      <w:marLeft w:val="0"/>
      <w:marRight w:val="0"/>
      <w:marTop w:val="0"/>
      <w:marBottom w:val="0"/>
      <w:divBdr>
        <w:top w:val="none" w:sz="0" w:space="0" w:color="auto"/>
        <w:left w:val="none" w:sz="0" w:space="0" w:color="auto"/>
        <w:bottom w:val="none" w:sz="0" w:space="0" w:color="auto"/>
        <w:right w:val="none" w:sz="0" w:space="0" w:color="auto"/>
      </w:divBdr>
    </w:div>
    <w:div w:id="210406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0B08F-2FC6-4C97-85F1-EA41B8FE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Sayı: 9</vt:lpstr>
    </vt:vector>
  </TitlesOfParts>
  <Company>Microsoft Corporation</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 9</dc:title>
  <dc:creator>exper</dc:creator>
  <cp:lastModifiedBy>lenovoPRO</cp:lastModifiedBy>
  <cp:revision>2</cp:revision>
  <cp:lastPrinted>2021-04-22T08:44:00Z</cp:lastPrinted>
  <dcterms:created xsi:type="dcterms:W3CDTF">2021-05-03T08:28:00Z</dcterms:created>
  <dcterms:modified xsi:type="dcterms:W3CDTF">2021-05-03T08:28:00Z</dcterms:modified>
</cp:coreProperties>
</file>